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pacing w:line="360" w:lineRule="auto"/>
        <w:ind w:left="359" w:leftChars="171" w:firstLine="1590" w:firstLineChars="495"/>
        <w:rPr>
          <w:rFonts w:ascii="Verdana" w:hAnsi="Verdana" w:cs="宋体"/>
          <w:b/>
          <w:bCs/>
          <w:kern w:val="0"/>
          <w:sz w:val="32"/>
          <w:szCs w:val="24"/>
        </w:rPr>
      </w:pPr>
      <w:r>
        <w:rPr>
          <w:rFonts w:ascii="Verdana" w:hAnsi="Verdana" w:cs="宋体"/>
          <w:b/>
          <w:bCs/>
          <w:kern w:val="0"/>
          <w:sz w:val="32"/>
          <w:szCs w:val="24"/>
        </w:rPr>
        <w:t>山东科赛基农控股有限公司</w:t>
      </w:r>
      <w:r>
        <w:rPr>
          <w:rFonts w:hint="eastAsia" w:ascii="Verdana" w:hAnsi="Verdana" w:cs="宋体"/>
          <w:b/>
          <w:bCs/>
          <w:kern w:val="0"/>
          <w:sz w:val="32"/>
          <w:szCs w:val="24"/>
        </w:rPr>
        <w:t>2022年度</w:t>
      </w:r>
      <w:r>
        <w:rPr>
          <w:rFonts w:ascii="Verdana" w:hAnsi="Verdana" w:cs="宋体"/>
          <w:b/>
          <w:bCs/>
          <w:kern w:val="0"/>
          <w:sz w:val="32"/>
          <w:szCs w:val="24"/>
        </w:rPr>
        <w:t>招聘简章</w:t>
      </w:r>
    </w:p>
    <w:p>
      <w:pPr>
        <w:spacing w:line="360" w:lineRule="auto"/>
        <w:ind w:firstLine="422" w:firstLineChars="200"/>
        <w:rPr>
          <w:rFonts w:ascii="Verdana" w:hAnsi="Verdana" w:cs="宋体"/>
          <w:kern w:val="0"/>
        </w:rPr>
      </w:pPr>
      <w:r>
        <w:rPr>
          <w:rFonts w:hint="eastAsia" w:ascii="宋体" w:hAnsi="宋体" w:cs="宋体"/>
          <w:b/>
          <w:bCs/>
          <w:kern w:val="0"/>
        </w:rPr>
        <w:t>山东科赛基农控股有限公司</w:t>
      </w:r>
      <w:r>
        <w:rPr>
          <w:rFonts w:hint="eastAsia" w:ascii="宋体" w:hAnsi="宋体" w:cs="宋体"/>
          <w:color w:val="000000" w:themeColor="text1"/>
          <w:kern w:val="0"/>
        </w:rPr>
        <w:t>位于美丽的泉城济南，是中国农药行业销售百强企业，山东省十强农药生产企业，全国植保科技下乡十佳企业,</w:t>
      </w:r>
      <w:r>
        <w:rPr>
          <w:rFonts w:ascii="Verdana" w:hAnsi="Verdana"/>
          <w:color w:val="000000" w:themeColor="text1"/>
        </w:rPr>
        <w:t xml:space="preserve"> 中国农药工业协会常务理事单位</w:t>
      </w:r>
      <w:r>
        <w:rPr>
          <w:rFonts w:hint="eastAsia" w:ascii="Verdana" w:hAnsi="Verdana"/>
          <w:color w:val="000000" w:themeColor="text1"/>
        </w:rPr>
        <w:t>，</w:t>
      </w:r>
      <w:r>
        <w:rPr>
          <w:rFonts w:hint="eastAsia" w:ascii="宋体" w:hAnsi="宋体" w:cs="宋体"/>
          <w:color w:val="000000" w:themeColor="text1"/>
          <w:kern w:val="0"/>
        </w:rPr>
        <w:t>山东省高新技术企业，</w:t>
      </w:r>
      <w:r>
        <w:rPr>
          <w:rFonts w:ascii="Verdana" w:hAnsi="Verdana"/>
          <w:color w:val="000000" w:themeColor="text1"/>
        </w:rPr>
        <w:t>山东省农业科学院科学技术进步企业</w:t>
      </w:r>
      <w:r>
        <w:rPr>
          <w:rFonts w:hint="eastAsia" w:ascii="Verdana" w:hAnsi="Verdana"/>
          <w:color w:val="000000" w:themeColor="text1"/>
        </w:rPr>
        <w:t>，</w:t>
      </w:r>
      <w:r>
        <w:rPr>
          <w:rFonts w:hint="eastAsia" w:ascii="宋体" w:hAnsi="宋体" w:cs="宋体"/>
          <w:color w:val="000000" w:themeColor="text1"/>
          <w:kern w:val="0"/>
        </w:rPr>
        <w:t>济南市精神文明单位</w:t>
      </w:r>
      <w:r>
        <w:rPr>
          <w:rFonts w:hint="eastAsia" w:ascii="宋体" w:hAnsi="宋体" w:cs="宋体"/>
          <w:kern w:val="0"/>
        </w:rPr>
        <w:t>。</w:t>
      </w:r>
      <w:r>
        <w:rPr>
          <w:rFonts w:hint="eastAsia" w:ascii="宋体" w:hAnsi="宋体" w:cs="宋体"/>
          <w:bCs/>
          <w:kern w:val="0"/>
        </w:rPr>
        <w:t>科赛基农立足农业</w:t>
      </w:r>
      <w:r>
        <w:rPr>
          <w:rFonts w:hint="eastAsia" w:ascii="宋体" w:hAnsi="宋体" w:cs="宋体"/>
          <w:kern w:val="0"/>
        </w:rPr>
        <w:t>，以除草剂的研发、生产、销售为主并涉足杀虫、杀菌、作物营养等多产品领域，全方位开拓国内、国外市场，致力于打造中国农化行业最具创新激情与团队活力的朝阳企业。目前公司拥有</w:t>
      </w:r>
      <w:r>
        <w:rPr>
          <w:rFonts w:hint="eastAsia" w:ascii="宋体" w:hAnsi="宋体" w:cs="宋体"/>
          <w:b/>
          <w:bCs/>
          <w:kern w:val="0"/>
        </w:rPr>
        <w:t>山东科赛基农生物科技有限公司、山东德浩化学有限公司、山东科赛基农生物工程有限公司、济南德浩化学有限公司、山东科赛怡锐化工有限公司</w:t>
      </w:r>
      <w:r>
        <w:rPr>
          <w:rFonts w:hint="eastAsia" w:ascii="Verdana" w:hAnsi="Verdana"/>
          <w:color w:val="000000" w:themeColor="text1"/>
        </w:rPr>
        <w:t>五</w:t>
      </w:r>
      <w:r>
        <w:rPr>
          <w:rFonts w:ascii="Verdana" w:hAnsi="Verdana"/>
          <w:color w:val="000000" w:themeColor="text1"/>
        </w:rPr>
        <w:t>家国内全资子公司</w:t>
      </w:r>
      <w:r>
        <w:rPr>
          <w:rFonts w:hint="eastAsia" w:ascii="Verdana" w:hAnsi="Verdana"/>
          <w:color w:val="000000" w:themeColor="text1"/>
        </w:rPr>
        <w:t>以及</w:t>
      </w:r>
      <w:r>
        <w:rPr>
          <w:rFonts w:ascii="Verdana" w:hAnsi="Verdana"/>
          <w:b/>
          <w:color w:val="000000" w:themeColor="text1"/>
        </w:rPr>
        <w:t>科赛怡锐喀麦隆有限公司</w:t>
      </w:r>
      <w:r>
        <w:rPr>
          <w:rFonts w:ascii="Verdana" w:hAnsi="Verdana"/>
          <w:color w:val="000000" w:themeColor="text1"/>
        </w:rPr>
        <w:t>等</w:t>
      </w:r>
      <w:r>
        <w:rPr>
          <w:rFonts w:hint="eastAsia" w:ascii="Verdana" w:hAnsi="Verdana"/>
          <w:color w:val="000000" w:themeColor="text1"/>
        </w:rPr>
        <w:t>八</w:t>
      </w:r>
      <w:r>
        <w:rPr>
          <w:rFonts w:ascii="Verdana" w:hAnsi="Verdana"/>
          <w:color w:val="000000" w:themeColor="text1"/>
        </w:rPr>
        <w:t>家海外全资子公司</w:t>
      </w:r>
      <w:r>
        <w:rPr>
          <w:rFonts w:hint="eastAsia" w:ascii="宋体" w:hAnsi="宋体" w:cs="宋体"/>
          <w:kern w:val="0"/>
        </w:rPr>
        <w:t>。企业高度重视人才培养与发展，致力于为员工创建一个真诚关怀、和谐相处的温馨家庭，一所有助于员工成长、发掘员工潜力的希望学校，一方自我激励、自我实现的魅力舞台，营造共享智慧、共享财富、共享快乐的和谐企业文化氛围！</w:t>
      </w:r>
    </w:p>
    <w:p>
      <w:pPr>
        <w:spacing w:line="360" w:lineRule="auto"/>
        <w:ind w:firstLine="42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来吧！有志投身农化事业、</w:t>
      </w:r>
      <w:r>
        <w:rPr>
          <w:rFonts w:ascii="宋体" w:hAnsi="宋体" w:cs="宋体"/>
          <w:kern w:val="0"/>
        </w:rPr>
        <w:t>实现自我价值的有识青年，科赛基农正敞开温暖的怀抱，</w:t>
      </w:r>
      <w:r>
        <w:rPr>
          <w:rFonts w:hint="eastAsia" w:ascii="宋体" w:hAnsi="宋体" w:cs="宋体"/>
          <w:kern w:val="0"/>
        </w:rPr>
        <w:t>诚邀你的</w:t>
      </w:r>
      <w:r>
        <w:rPr>
          <w:rFonts w:ascii="宋体" w:hAnsi="宋体" w:cs="宋体"/>
          <w:kern w:val="0"/>
        </w:rPr>
        <w:t>加盟</w:t>
      </w:r>
      <w:r>
        <w:rPr>
          <w:rFonts w:hint="eastAsia" w:ascii="宋体" w:hAnsi="宋体" w:cs="宋体"/>
          <w:kern w:val="0"/>
        </w:rPr>
        <w:t>！</w:t>
      </w:r>
      <w:r>
        <w:rPr>
          <w:rFonts w:ascii="宋体" w:hAnsi="宋体" w:cs="宋体"/>
          <w:kern w:val="0"/>
        </w:rPr>
        <w:t>你将</w:t>
      </w:r>
      <w:r>
        <w:rPr>
          <w:rFonts w:hint="eastAsia" w:ascii="宋体" w:hAnsi="宋体" w:cs="宋体"/>
          <w:kern w:val="0"/>
        </w:rPr>
        <w:t>获得不断</w:t>
      </w:r>
      <w:r>
        <w:rPr>
          <w:rFonts w:ascii="宋体" w:hAnsi="宋体" w:cs="宋体"/>
          <w:kern w:val="0"/>
        </w:rPr>
        <w:t>成长的</w:t>
      </w:r>
      <w:r>
        <w:rPr>
          <w:rFonts w:hint="eastAsia" w:ascii="宋体" w:hAnsi="宋体" w:cs="宋体"/>
          <w:kern w:val="0"/>
        </w:rPr>
        <w:t>机遇</w:t>
      </w:r>
      <w:r>
        <w:rPr>
          <w:rFonts w:ascii="宋体" w:hAnsi="宋体" w:cs="宋体"/>
          <w:kern w:val="0"/>
        </w:rPr>
        <w:t>与空间</w:t>
      </w:r>
      <w:r>
        <w:rPr>
          <w:rFonts w:hint="eastAsia" w:ascii="宋体" w:hAnsi="宋体" w:cs="宋体"/>
          <w:kern w:val="0"/>
        </w:rPr>
        <w:t>、全面</w:t>
      </w:r>
      <w:r>
        <w:rPr>
          <w:rFonts w:ascii="宋体" w:hAnsi="宋体" w:cs="宋体"/>
          <w:kern w:val="0"/>
        </w:rPr>
        <w:t>提升的素</w:t>
      </w:r>
      <w:r>
        <w:rPr>
          <w:rFonts w:hint="eastAsia" w:ascii="宋体" w:hAnsi="宋体" w:cs="宋体"/>
          <w:kern w:val="0"/>
        </w:rPr>
        <w:t>养</w:t>
      </w:r>
      <w:r>
        <w:rPr>
          <w:rFonts w:ascii="宋体" w:hAnsi="宋体" w:cs="宋体"/>
          <w:kern w:val="0"/>
        </w:rPr>
        <w:t>与技能</w:t>
      </w:r>
      <w:r>
        <w:rPr>
          <w:rFonts w:hint="eastAsia" w:ascii="宋体" w:hAnsi="宋体" w:cs="宋体"/>
          <w:kern w:val="0"/>
        </w:rPr>
        <w:t>、</w:t>
      </w:r>
      <w:r>
        <w:rPr>
          <w:rFonts w:ascii="宋体" w:hAnsi="宋体" w:cs="宋体"/>
          <w:kern w:val="0"/>
        </w:rPr>
        <w:t>展现自我价值和实现人生梦想的瑰丽舞台！</w:t>
      </w:r>
    </w:p>
    <w:tbl>
      <w:tblPr>
        <w:tblStyle w:val="6"/>
        <w:tblW w:w="109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378"/>
        <w:gridCol w:w="593"/>
        <w:gridCol w:w="5826"/>
        <w:gridCol w:w="1842"/>
        <w:gridCol w:w="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Verdana" w:hAnsi="Verdana"/>
                <w:b/>
                <w:bCs/>
                <w:sz w:val="16"/>
                <w:szCs w:val="21"/>
              </w:rPr>
            </w:pPr>
            <w:r>
              <w:rPr>
                <w:rFonts w:hint="eastAsia" w:ascii="Verdana" w:hAnsi="Verdana"/>
                <w:b/>
                <w:bCs/>
                <w:sz w:val="16"/>
                <w:szCs w:val="21"/>
              </w:rPr>
              <w:t>序号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Verdana" w:hAnsi="Verdana"/>
                <w:b/>
                <w:bCs/>
                <w:sz w:val="16"/>
                <w:szCs w:val="21"/>
              </w:rPr>
            </w:pPr>
            <w:r>
              <w:rPr>
                <w:rFonts w:hint="eastAsia" w:ascii="Verdana" w:hAnsi="Verdana"/>
                <w:b/>
                <w:bCs/>
                <w:sz w:val="16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ascii="Verdana" w:hAnsi="Verdana"/>
                <w:b/>
                <w:bCs/>
                <w:sz w:val="16"/>
                <w:szCs w:val="21"/>
              </w:rPr>
            </w:pPr>
            <w:r>
              <w:rPr>
                <w:rFonts w:hint="eastAsia" w:ascii="Verdana" w:hAnsi="Verdana"/>
                <w:b/>
                <w:bCs/>
                <w:sz w:val="16"/>
                <w:szCs w:val="21"/>
              </w:rPr>
              <w:t>岗位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Verdana" w:hAnsi="Verdana"/>
                <w:b/>
                <w:bCs/>
                <w:sz w:val="16"/>
                <w:szCs w:val="21"/>
              </w:rPr>
            </w:pPr>
            <w:r>
              <w:rPr>
                <w:rFonts w:hint="eastAsia" w:ascii="Verdana" w:hAnsi="Verdana"/>
                <w:b/>
                <w:bCs/>
                <w:sz w:val="16"/>
                <w:szCs w:val="21"/>
              </w:rPr>
              <w:t>需求</w:t>
            </w:r>
          </w:p>
          <w:p>
            <w:pPr>
              <w:widowControl/>
              <w:jc w:val="center"/>
              <w:rPr>
                <w:rFonts w:ascii="Verdana" w:hAnsi="Verdana"/>
                <w:b/>
                <w:bCs/>
                <w:sz w:val="16"/>
                <w:szCs w:val="21"/>
              </w:rPr>
            </w:pPr>
            <w:r>
              <w:rPr>
                <w:rFonts w:hint="eastAsia" w:ascii="Verdana" w:hAnsi="Verdana"/>
                <w:b/>
                <w:bCs/>
                <w:sz w:val="16"/>
                <w:szCs w:val="21"/>
              </w:rPr>
              <w:t>人数</w:t>
            </w:r>
          </w:p>
        </w:tc>
        <w:tc>
          <w:tcPr>
            <w:tcW w:w="5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Verdana" w:hAnsi="Verdana"/>
                <w:b/>
                <w:bCs/>
                <w:sz w:val="16"/>
                <w:szCs w:val="21"/>
              </w:rPr>
            </w:pPr>
            <w:r>
              <w:rPr>
                <w:rFonts w:hint="eastAsia" w:ascii="Verdana" w:hAnsi="Verdana"/>
                <w:b/>
                <w:bCs/>
                <w:sz w:val="16"/>
                <w:szCs w:val="21"/>
              </w:rPr>
              <w:t>岗位要求及主要工作内容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Verdana" w:hAnsi="Verdana"/>
                <w:b/>
                <w:bCs/>
                <w:sz w:val="16"/>
                <w:szCs w:val="21"/>
              </w:rPr>
            </w:pPr>
            <w:r>
              <w:rPr>
                <w:rFonts w:hint="eastAsia" w:ascii="Verdana" w:hAnsi="Verdana"/>
                <w:b/>
                <w:bCs/>
                <w:sz w:val="16"/>
                <w:szCs w:val="21"/>
              </w:rPr>
              <w:t>薪资待遇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Verdana" w:hAnsi="Verdana"/>
                <w:b/>
                <w:bCs/>
                <w:sz w:val="16"/>
                <w:szCs w:val="21"/>
              </w:rPr>
            </w:pPr>
            <w:r>
              <w:rPr>
                <w:rFonts w:hint="eastAsia" w:ascii="Verdana" w:hAnsi="Verdana"/>
                <w:b/>
                <w:bCs/>
                <w:sz w:val="16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Verdana" w:hAnsi="Verdana"/>
                <w:b/>
                <w:bCs/>
                <w:sz w:val="16"/>
                <w:szCs w:val="21"/>
              </w:rPr>
            </w:pPr>
            <w:r>
              <w:rPr>
                <w:rFonts w:hint="eastAsia" w:ascii="Verdana" w:hAnsi="Verdana"/>
                <w:b/>
                <w:bCs/>
                <w:sz w:val="16"/>
                <w:szCs w:val="21"/>
              </w:rPr>
              <w:t>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国内储备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区域经理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 w:val="16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人</w:t>
            </w:r>
          </w:p>
        </w:tc>
        <w:tc>
          <w:tcPr>
            <w:tcW w:w="5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大专学历，专业不限（植保、园艺、农学、资环等涉农专业或市场营销类专业优先），吃苦耐劳、责任心强、积极主动、善于沟通与学习、抗压性强，较强的企图心和成就导向，适应经常性国内出差。</w:t>
            </w:r>
          </w:p>
          <w:p>
            <w:pPr>
              <w:widowControl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①前期通过公司系统专业的知识技能培训后，负责重点区域、重点产品的宣传推广，即通过示范田、观摩会、农民会等形式，拉动市场、创造客户需求，辅助区域经理达成区域内的销售目标；</w:t>
            </w:r>
          </w:p>
          <w:p>
            <w:pPr>
              <w:widowControl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②后期负责所分配区域内的客户开发、渠道拓展及销售目标达成等工作。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无责任底薪每月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4800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+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1300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预支奖金+年度绩效奖金，年均收入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-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12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万，业绩突出者上不封顶</w:t>
            </w:r>
          </w:p>
        </w:tc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济南及出差所负责业务区域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海内外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营销管培生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ascii="宋体" w:hAnsi="宋体" w:cs="宋体"/>
                <w:kern w:val="0"/>
                <w:sz w:val="16"/>
                <w:szCs w:val="21"/>
              </w:rPr>
              <w:t>30</w:t>
            </w: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人</w:t>
            </w:r>
          </w:p>
        </w:tc>
        <w:tc>
          <w:tcPr>
            <w:tcW w:w="5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本科/硕士学历，专业不限（植保、园艺、农学、资环等涉农专业或市场营销类专业优先，英语四级以上及俄语基础者优先），吃苦耐劳、责任心强、积极主动、善于沟通与学习、抗压性强，较强的企图心和成就导向，适应经常性国内出差。</w:t>
            </w:r>
          </w:p>
          <w:p>
            <w:pPr>
              <w:widowControl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①前期通过公司系统专业的知识技能培训后，负责重点区域、重点产品的宣传推广，即通过示范田、观摩会、农民会等形式，拉动市场、创造客户需求，辅助区域经理达成区域内的销售目标；</w:t>
            </w:r>
          </w:p>
          <w:p>
            <w:pPr>
              <w:spacing w:line="180" w:lineRule="atLeast"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②后期负责所分配区域内的客户开发、渠道拓展及销售目标达成等工作，并根据实际业绩、综合素质及发展潜力作为公司人才发展战略的重点培养对象，公司提供系统规范化的培训及职业化的晋升通道，国内营销管培生后期有机会从技术路线成长为产品经理、作物经理等高级市场策划人才或从管理路线晋升为大区主管、大区经理、营销总监等公司的中高层管理人员，海外管培生有机会晋升为海外（非洲、东南亚、东欧等业务区）公司总助、海外公司总经理等海外事业部核心管理人员。</w:t>
            </w:r>
          </w:p>
          <w:p>
            <w:pPr>
              <w:widowControl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本科管培期无责任底薪每月5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000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+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1300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预支奖金+年度绩效奖金；硕士管培期无责任底薪每月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6000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-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6300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+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1300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预支奖金+年度绩效奖金；海外营销管培生管培期（1-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年）每月额外增加500元补贴（管培期满出国后保底年收入2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-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30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万），学生会主席等核心学生干部每月额外增加4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元补贴（为期2年），年均收入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10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-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15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万，业绩突出者上不封顶</w:t>
            </w:r>
          </w:p>
        </w:tc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济南及出差所负责业务区域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综合贸易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  <w:lang w:eastAsia="zh-CN"/>
              </w:rPr>
              <w:t>储备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经理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ascii="宋体" w:hAnsi="宋体" w:cs="宋体"/>
                <w:kern w:val="0"/>
                <w:sz w:val="16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人</w:t>
            </w:r>
          </w:p>
        </w:tc>
        <w:tc>
          <w:tcPr>
            <w:tcW w:w="5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本科/硕士学历，国际贸易、市场营销或植保、化工、农学等相关专业，英语四级以上，责任心强、积极主动、善于沟通与学习、抗压性强，较强的企图心和成就导向，能适应出差工作，一年出差天数在100天左右，储备期由资深业务经理指导学习具体工作流程和业务模式，后期独立具体负责以下工作：</w:t>
            </w:r>
          </w:p>
          <w:p>
            <w:pPr>
              <w:pStyle w:val="13"/>
              <w:numPr>
                <w:numId w:val="0"/>
              </w:numPr>
              <w:ind w:leftChars="0"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①</w:t>
            </w: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基于公司原药产品，负责推广拓展公司业务，完成销售指标，主要销售对象</w:t>
            </w:r>
          </w:p>
          <w:p>
            <w:pPr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为农药公司、国内贸易公司；②负责客户的前期洽谈和后期跟进、沟通，完成合同的谈判签署并负责合同各阶段的回款工作；</w:t>
            </w:r>
          </w:p>
          <w:p>
            <w:pPr>
              <w:pStyle w:val="13"/>
              <w:numPr>
                <w:numId w:val="0"/>
              </w:numPr>
              <w:ind w:leftChars="0"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②</w:t>
            </w: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负责收集整理市场趋势变化及客户反馈信息。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本科无责任底薪每月56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-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5800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 xml:space="preserve"> +年底绩效奖金，硕士无责任底薪每月6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600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-6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800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 xml:space="preserve"> +年底绩效奖金，学生会主席等核心学生干部每月额外增加4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元补贴（为期2年），年均收入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10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-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15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万，业绩突出者上不封顶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济南及出差所负责业务区域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4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36" w:hanging="236" w:hangingChars="147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农药</w:t>
            </w:r>
          </w:p>
          <w:p>
            <w:pPr>
              <w:widowControl/>
              <w:ind w:left="236" w:hanging="236" w:hangingChars="147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登记专员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80" w:firstLineChars="50"/>
              <w:jc w:val="center"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1人</w:t>
            </w:r>
          </w:p>
        </w:tc>
        <w:tc>
          <w:tcPr>
            <w:tcW w:w="5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硕士</w:t>
            </w:r>
            <w:r>
              <w:rPr>
                <w:rFonts w:ascii="宋体" w:hAnsi="宋体" w:cs="宋体"/>
                <w:kern w:val="0"/>
                <w:sz w:val="16"/>
                <w:szCs w:val="21"/>
              </w:rPr>
              <w:t>学历，农</w:t>
            </w: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药</w:t>
            </w:r>
            <w:r>
              <w:rPr>
                <w:rFonts w:ascii="宋体" w:hAnsi="宋体" w:cs="宋体"/>
                <w:kern w:val="0"/>
                <w:sz w:val="16"/>
                <w:szCs w:val="21"/>
              </w:rPr>
              <w:t>学、植保</w:t>
            </w: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 w:val="16"/>
                <w:szCs w:val="21"/>
              </w:rPr>
              <w:t>化学类相关专业；</w:t>
            </w: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（素质优秀的本科生亦可）</w:t>
            </w:r>
            <w:r>
              <w:rPr>
                <w:rFonts w:ascii="宋体" w:hAnsi="宋体" w:cs="宋体"/>
                <w:kern w:val="0"/>
                <w:sz w:val="16"/>
                <w:szCs w:val="21"/>
              </w:rPr>
              <w:br w:type="textWrapping"/>
            </w:r>
            <w:r>
              <w:rPr>
                <w:rFonts w:hint="eastAsia"/>
                <w:sz w:val="16"/>
                <w:szCs w:val="21"/>
              </w:rPr>
              <w:t>有</w:t>
            </w:r>
            <w:r>
              <w:rPr>
                <w:sz w:val="16"/>
                <w:szCs w:val="21"/>
              </w:rPr>
              <w:t>良好的沟通能力及抗压能力；细心、踏实、勤奋、有责任心；熟练操作办公软件；</w:t>
            </w:r>
          </w:p>
          <w:p>
            <w:pPr>
              <w:pStyle w:val="5"/>
              <w:spacing w:before="75" w:after="75"/>
              <w:jc w:val="both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①</w:t>
            </w:r>
            <w:r>
              <w:rPr>
                <w:sz w:val="16"/>
                <w:szCs w:val="21"/>
              </w:rPr>
              <w:t>负责与相关实验机构的联络，跟踪相关实验的进展，验收实验报告；</w:t>
            </w:r>
          </w:p>
          <w:p>
            <w:pPr>
              <w:pStyle w:val="5"/>
              <w:spacing w:before="75" w:after="75"/>
              <w:jc w:val="both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②</w:t>
            </w:r>
            <w:r>
              <w:rPr>
                <w:sz w:val="16"/>
                <w:szCs w:val="21"/>
              </w:rPr>
              <w:t>负责按照相关国家的登记要求进行登记资料准备，收集整理分析和相关报告撰写；</w:t>
            </w:r>
          </w:p>
          <w:p>
            <w:pPr>
              <w:pStyle w:val="5"/>
              <w:spacing w:before="75" w:after="75"/>
              <w:jc w:val="both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③</w:t>
            </w:r>
            <w:r>
              <w:rPr>
                <w:sz w:val="16"/>
                <w:szCs w:val="21"/>
              </w:rPr>
              <w:t>协助业务部根据国内农药登记管理部门的要求和客户的要求，及时和准确地提供相关登记资料；负责产品标签核对工作；</w:t>
            </w:r>
          </w:p>
          <w:p>
            <w:pPr>
              <w:pStyle w:val="5"/>
              <w:spacing w:before="75" w:after="75"/>
              <w:jc w:val="both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④</w:t>
            </w:r>
            <w:r>
              <w:rPr>
                <w:sz w:val="16"/>
                <w:szCs w:val="21"/>
              </w:rPr>
              <w:t>负责与工厂、业务及送检机构进行与登记工作有关的沟通联系事宜，及时完成三证资料的报审工作。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月薪本科5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000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-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5200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，硕士60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-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6200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+年终奖金，学生会主席等核心学生干部每月额外增加4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元补贴（为期2年）年均收入8-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10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5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36" w:hanging="236" w:hangingChars="147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驻海外会计</w:t>
            </w:r>
          </w:p>
          <w:p>
            <w:pPr>
              <w:widowControl/>
              <w:ind w:left="236" w:hanging="236" w:hangingChars="147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（非洲、东南亚）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80" w:firstLineChars="50"/>
              <w:jc w:val="center"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ascii="宋体" w:hAnsi="宋体" w:cs="宋体"/>
                <w:kern w:val="0"/>
                <w:sz w:val="16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人</w:t>
            </w:r>
          </w:p>
        </w:tc>
        <w:tc>
          <w:tcPr>
            <w:tcW w:w="5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75" w:after="75"/>
              <w:jc w:val="both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本科学历，会计、财务管理等相关财会专业，英语四级以上优先。吃苦耐劳、责任心强、善于沟通与学习，高度自律性，适应常年驻外。</w:t>
            </w:r>
          </w:p>
          <w:p>
            <w:pPr>
              <w:pStyle w:val="5"/>
              <w:spacing w:before="75" w:after="75"/>
              <w:jc w:val="both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岗位职责：</w:t>
            </w:r>
          </w:p>
          <w:p>
            <w:pPr>
              <w:pStyle w:val="5"/>
              <w:spacing w:before="75" w:after="75"/>
              <w:jc w:val="both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①负责海外分公司财务报表及财物安全；</w:t>
            </w:r>
          </w:p>
          <w:p>
            <w:pPr>
              <w:pStyle w:val="5"/>
              <w:spacing w:before="75" w:after="75"/>
              <w:jc w:val="both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②负责核算现金业务、银行业务的办理及费用收入核算；</w:t>
            </w:r>
          </w:p>
          <w:p>
            <w:pPr>
              <w:pStyle w:val="5"/>
              <w:spacing w:before="75" w:after="75"/>
              <w:jc w:val="both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③负责财务资料的日常整理，客户到访接待及办公室日常事务性工作处理；</w:t>
            </w:r>
          </w:p>
          <w:p>
            <w:pPr>
              <w:pStyle w:val="5"/>
              <w:spacing w:before="75" w:after="75"/>
              <w:jc w:val="both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④负责清关业务办理及其他临时交付任务。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月薪5600-5800+1000出国环境补贴（非洲）+年终奖金+出国后每天35-55美金驻外补助，出国后包食宿，薪资逐年增加，年均收入15-25万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非  洲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东南亚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6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36" w:hanging="236" w:hangingChars="147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国际贸易</w:t>
            </w:r>
          </w:p>
          <w:p>
            <w:pPr>
              <w:widowControl/>
              <w:ind w:left="236" w:hanging="236" w:hangingChars="147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  <w:lang w:eastAsia="zh-CN"/>
              </w:rPr>
              <w:t>储备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经理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80" w:firstLineChars="50"/>
              <w:jc w:val="center"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ascii="宋体" w:hAnsi="宋体" w:cs="宋体"/>
                <w:kern w:val="0"/>
                <w:sz w:val="16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16"/>
                <w:szCs w:val="21"/>
              </w:rPr>
              <w:t>人</w:t>
            </w:r>
          </w:p>
        </w:tc>
        <w:tc>
          <w:tcPr>
            <w:tcW w:w="5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75" w:after="75"/>
              <w:jc w:val="both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本科及以上学历，国际贸易、商务英语、植保、农学、园艺、制药、化学等相关专业，英语四级以上。可熟练使用英语进行日常交流和商务洽谈，有较强的应变能力，思路清晰，认真负责。适应海外出差。</w:t>
            </w:r>
          </w:p>
          <w:p>
            <w:pPr>
              <w:pStyle w:val="5"/>
              <w:spacing w:before="75" w:after="75"/>
              <w:jc w:val="both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工作职责：</w:t>
            </w:r>
          </w:p>
          <w:p>
            <w:pPr>
              <w:pStyle w:val="5"/>
              <w:spacing w:before="75" w:after="75"/>
              <w:jc w:val="both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①维护所在区域客户及业务，开发新客户；</w:t>
            </w:r>
          </w:p>
          <w:p>
            <w:pPr>
              <w:pStyle w:val="5"/>
              <w:spacing w:before="75" w:after="75"/>
              <w:jc w:val="both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②负责与外国客户交流沟通，处理邮件以及客户来华接待，积极开拓海外市场；</w:t>
            </w:r>
          </w:p>
          <w:p>
            <w:pPr>
              <w:pStyle w:val="5"/>
              <w:numPr>
                <w:numId w:val="0"/>
              </w:numPr>
              <w:spacing w:before="75" w:after="75"/>
              <w:ind w:leftChars="0"/>
              <w:jc w:val="both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③每年参加2-4国际展会及拜访当地客户。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无责任底薪每月5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600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-60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 xml:space="preserve"> +年底绩效奖金，学生会主席等核心学生干部每月额外增加4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00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元补贴（为期2年），年均收入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10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-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  <w:t>15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万，业绩突出者上不封顶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1"/>
              </w:rPr>
              <w:t>济南及偶尔前往所负责业务区国家</w:t>
            </w:r>
          </w:p>
        </w:tc>
      </w:tr>
    </w:tbl>
    <w:p>
      <w:pPr>
        <w:spacing w:line="360" w:lineRule="auto"/>
        <w:rPr>
          <w:rFonts w:ascii="宋体" w:hAnsi="宋体" w:cs="宋体"/>
          <w:b/>
          <w:bCs/>
          <w:kern w:val="0"/>
        </w:rPr>
      </w:pPr>
    </w:p>
    <w:p>
      <w:pPr>
        <w:spacing w:line="360" w:lineRule="auto"/>
        <w:jc w:val="left"/>
        <w:rPr>
          <w:rFonts w:ascii="宋体" w:hAnsi="宋体" w:cs="新宋体"/>
          <w:szCs w:val="21"/>
        </w:rPr>
      </w:pPr>
      <w:r>
        <w:rPr>
          <w:rFonts w:hint="eastAsia" w:ascii="宋体" w:hAnsi="宋体" w:cs="宋体"/>
          <w:b/>
          <w:bCs/>
          <w:kern w:val="0"/>
        </w:rPr>
        <w:t xml:space="preserve">规范的员工关系管理                                                                                      </w:t>
      </w:r>
      <w:r>
        <w:rPr>
          <w:rFonts w:ascii="宋体" w:hAnsi="宋体" w:cs="新宋体"/>
          <w:szCs w:val="21"/>
        </w:rPr>
        <w:t>1.</w:t>
      </w:r>
      <w:r>
        <w:rPr>
          <w:rFonts w:hint="eastAsia" w:ascii="宋体" w:hAnsi="宋体" w:cs="新宋体"/>
          <w:szCs w:val="21"/>
        </w:rPr>
        <w:t>具有网签资质，接收应届毕业生人事档案及党组织关系；</w:t>
      </w:r>
      <w:r>
        <w:rPr>
          <w:rFonts w:ascii="宋体" w:hAnsi="宋体" w:cs="新宋体"/>
          <w:szCs w:val="21"/>
        </w:rPr>
        <w:br w:type="textWrapping"/>
      </w:r>
      <w:r>
        <w:rPr>
          <w:rFonts w:ascii="宋体" w:hAnsi="宋体" w:cs="新宋体"/>
          <w:szCs w:val="21"/>
        </w:rPr>
        <w:t>2.</w:t>
      </w:r>
      <w:r>
        <w:rPr>
          <w:rFonts w:hint="eastAsia" w:ascii="宋体" w:hAnsi="宋体" w:cs="新宋体"/>
          <w:szCs w:val="21"/>
        </w:rPr>
        <w:t>办理户口落户、职称评定；</w:t>
      </w:r>
      <w:r>
        <w:rPr>
          <w:rFonts w:ascii="宋体" w:hAnsi="宋体" w:cs="新宋体"/>
          <w:szCs w:val="21"/>
        </w:rPr>
        <w:br w:type="textWrapping"/>
      </w:r>
      <w:r>
        <w:rPr>
          <w:rFonts w:ascii="宋体" w:hAnsi="宋体" w:cs="新宋体"/>
          <w:szCs w:val="21"/>
        </w:rPr>
        <w:t>3.</w:t>
      </w:r>
      <w:r>
        <w:rPr>
          <w:rFonts w:hint="eastAsia" w:ascii="宋体" w:hAnsi="宋体" w:cs="新宋体"/>
          <w:szCs w:val="21"/>
        </w:rPr>
        <w:t>签订规范的劳动合同，协助开具各类合法收入证明；</w:t>
      </w:r>
      <w:r>
        <w:rPr>
          <w:rFonts w:ascii="宋体" w:hAnsi="宋体" w:cs="新宋体"/>
          <w:szCs w:val="21"/>
        </w:rPr>
        <w:br w:type="textWrapping"/>
      </w:r>
      <w:r>
        <w:rPr>
          <w:rFonts w:ascii="宋体" w:hAnsi="宋体" w:cs="新宋体"/>
          <w:szCs w:val="21"/>
        </w:rPr>
        <w:t>4.</w:t>
      </w:r>
      <w:r>
        <w:rPr>
          <w:rFonts w:hint="eastAsia" w:ascii="宋体" w:hAnsi="宋体" w:cs="新宋体"/>
          <w:szCs w:val="21"/>
        </w:rPr>
        <w:t>缴纳六险一金；</w:t>
      </w:r>
      <w:r>
        <w:rPr>
          <w:rFonts w:ascii="宋体" w:hAnsi="宋体" w:cs="新宋体"/>
          <w:szCs w:val="21"/>
        </w:rPr>
        <w:br w:type="textWrapping"/>
      </w:r>
      <w:r>
        <w:rPr>
          <w:rFonts w:ascii="宋体" w:hAnsi="宋体" w:cs="新宋体"/>
          <w:szCs w:val="21"/>
        </w:rPr>
        <w:t>5.</w:t>
      </w:r>
      <w:r>
        <w:rPr>
          <w:rFonts w:hint="eastAsia" w:ascii="宋体" w:hAnsi="宋体" w:cs="新宋体"/>
          <w:szCs w:val="21"/>
        </w:rPr>
        <w:t>周末双休且执行国家规定的法定节假日（如婚假、产假、陪产假、医疗期病假等）；</w:t>
      </w:r>
      <w:r>
        <w:rPr>
          <w:rFonts w:ascii="宋体" w:hAnsi="宋体" w:cs="新宋体"/>
          <w:szCs w:val="21"/>
        </w:rPr>
        <w:br w:type="textWrapping"/>
      </w:r>
      <w:r>
        <w:rPr>
          <w:rFonts w:ascii="宋体" w:hAnsi="宋体" w:cs="新宋体"/>
          <w:szCs w:val="21"/>
        </w:rPr>
        <w:t>6.</w:t>
      </w:r>
      <w:r>
        <w:rPr>
          <w:rFonts w:hint="eastAsia" w:ascii="宋体" w:hAnsi="宋体" w:cs="新宋体"/>
          <w:szCs w:val="21"/>
        </w:rPr>
        <w:t>应届毕业生入职转正后报销单程交通费（从学校或家到公司报到）</w:t>
      </w:r>
    </w:p>
    <w:p>
      <w:pPr>
        <w:spacing w:line="360" w:lineRule="auto"/>
        <w:rPr>
          <w:rFonts w:cs="新宋体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个性化的员工福利保障</w:t>
      </w:r>
      <w:r>
        <w:rPr>
          <w:rFonts w:hint="eastAsia" w:ascii="新宋体" w:hAnsi="新宋体" w:eastAsia="新宋体" w:cs="新宋体"/>
          <w:sz w:val="22"/>
        </w:rPr>
        <w:br w:type="textWrapping"/>
      </w:r>
      <w:r>
        <w:rPr>
          <w:rFonts w:cs="新宋体"/>
          <w:szCs w:val="21"/>
        </w:rPr>
        <w:t>1.</w:t>
      </w:r>
      <w:r>
        <w:rPr>
          <w:rFonts w:hint="eastAsia" w:cs="新宋体"/>
          <w:szCs w:val="21"/>
        </w:rPr>
        <w:t>为新入职员工提供新建高档小区集体宿舍和供暖；</w:t>
      </w:r>
      <w:r>
        <w:rPr>
          <w:rFonts w:hint="eastAsia" w:cs="新宋体"/>
          <w:szCs w:val="21"/>
        </w:rPr>
        <w:br w:type="textWrapping"/>
      </w:r>
      <w:r>
        <w:rPr>
          <w:rFonts w:cs="新宋体"/>
          <w:szCs w:val="21"/>
        </w:rPr>
        <w:t>2.</w:t>
      </w:r>
      <w:r>
        <w:rPr>
          <w:rFonts w:hint="eastAsia" w:cs="新宋体"/>
          <w:szCs w:val="21"/>
        </w:rPr>
        <w:t xml:space="preserve">为员工提供放心食堂及伙食补贴，每周改善2-3次伙食，蔬菜来自公司自有农场，新鲜健康绿色，并不定期为员工发放； </w:t>
      </w:r>
    </w:p>
    <w:p>
      <w:pPr>
        <w:spacing w:line="360" w:lineRule="auto"/>
        <w:rPr>
          <w:rFonts w:ascii="宋体" w:hAnsi="宋体" w:cs="新宋体"/>
          <w:szCs w:val="21"/>
        </w:rPr>
      </w:pPr>
      <w:r>
        <w:rPr>
          <w:rFonts w:cs="新宋体"/>
          <w:szCs w:val="21"/>
        </w:rPr>
        <w:t>3.</w:t>
      </w:r>
      <w:r>
        <w:rPr>
          <w:rFonts w:hint="eastAsia" w:cs="新宋体"/>
          <w:szCs w:val="21"/>
        </w:rPr>
        <w:t>为员工提供个性化的年度健康体检；</w:t>
      </w:r>
      <w:r>
        <w:rPr>
          <w:rFonts w:hint="eastAsia" w:cs="新宋体"/>
          <w:szCs w:val="21"/>
        </w:rPr>
        <w:br w:type="textWrapping"/>
      </w:r>
      <w:r>
        <w:rPr>
          <w:rFonts w:cs="新宋体"/>
          <w:szCs w:val="21"/>
        </w:rPr>
        <w:t>4.</w:t>
      </w:r>
      <w:r>
        <w:rPr>
          <w:rFonts w:hint="eastAsia" w:cs="新宋体"/>
          <w:szCs w:val="21"/>
        </w:rPr>
        <w:t>为员工提供妇女节、中秋节、春节等节假日现金福利补贴和生日礼物；</w:t>
      </w:r>
      <w:r>
        <w:rPr>
          <w:rFonts w:hint="eastAsia" w:cs="新宋体"/>
          <w:szCs w:val="21"/>
        </w:rPr>
        <w:br w:type="textWrapping"/>
      </w:r>
      <w:r>
        <w:rPr>
          <w:rFonts w:cs="新宋体"/>
          <w:szCs w:val="21"/>
        </w:rPr>
        <w:t>5.</w:t>
      </w:r>
      <w:r>
        <w:rPr>
          <w:rFonts w:hint="eastAsia" w:cs="新宋体"/>
          <w:szCs w:val="21"/>
        </w:rPr>
        <w:t>为年度评优中获奖员工的父母发放“孝心奖金”；</w:t>
      </w:r>
      <w:r>
        <w:rPr>
          <w:rFonts w:hint="eastAsia" w:cs="新宋体"/>
          <w:szCs w:val="21"/>
        </w:rPr>
        <w:br w:type="textWrapping"/>
      </w:r>
      <w:r>
        <w:rPr>
          <w:rFonts w:cs="新宋体"/>
          <w:szCs w:val="21"/>
        </w:rPr>
        <w:t>6.</w:t>
      </w:r>
      <w:r>
        <w:rPr>
          <w:rFonts w:hint="eastAsia" w:cs="新宋体"/>
          <w:szCs w:val="21"/>
        </w:rPr>
        <w:t>为工作中提出创新改进/创造发明的员工发放“创新改进/创造发明奖金”；</w:t>
      </w:r>
      <w:r>
        <w:rPr>
          <w:rFonts w:hint="eastAsia" w:cs="新宋体"/>
          <w:szCs w:val="21"/>
        </w:rPr>
        <w:br w:type="textWrapping"/>
      </w:r>
      <w:r>
        <w:rPr>
          <w:rFonts w:cs="新宋体"/>
          <w:szCs w:val="21"/>
        </w:rPr>
        <w:t>7.</w:t>
      </w:r>
      <w:r>
        <w:rPr>
          <w:rFonts w:hint="eastAsia" w:cs="新宋体"/>
          <w:szCs w:val="21"/>
        </w:rPr>
        <w:t>为员工不定期组织丰富多彩的业余文体活动；</w:t>
      </w:r>
      <w:r>
        <w:rPr>
          <w:rFonts w:hint="eastAsia" w:cs="新宋体"/>
          <w:szCs w:val="21"/>
        </w:rPr>
        <w:br w:type="textWrapping"/>
      </w:r>
      <w:r>
        <w:rPr>
          <w:rFonts w:cs="新宋体"/>
          <w:szCs w:val="21"/>
        </w:rPr>
        <w:t>8.</w:t>
      </w:r>
      <w:r>
        <w:rPr>
          <w:rFonts w:hint="eastAsia" w:cs="新宋体"/>
          <w:szCs w:val="21"/>
        </w:rPr>
        <w:t xml:space="preserve">为不同发展阶段的员工建立了涵盖专业知识、 </w:t>
      </w:r>
      <w:r>
        <w:rPr>
          <w:rFonts w:hint="eastAsia" w:ascii="宋体" w:hAnsi="宋体" w:cs="新宋体"/>
          <w:szCs w:val="21"/>
        </w:rPr>
        <w:t>岗位技能、职业态度、综合素养、通用能力、 管理能力提升等全方位立体化的人才培养体系。</w:t>
      </w:r>
    </w:p>
    <w:p>
      <w:pPr>
        <w:spacing w:line="360" w:lineRule="auto"/>
        <w:rPr>
          <w:rFonts w:ascii="宋体" w:hAnsi="宋体" w:cs="新宋体"/>
          <w:szCs w:val="21"/>
        </w:rPr>
      </w:pPr>
      <w:r>
        <w:rPr>
          <w:rFonts w:hint="eastAsia" w:ascii="宋体" w:hAnsi="宋体" w:cs="新宋体"/>
          <w:szCs w:val="21"/>
        </w:rPr>
        <w:t>9.根据济南市相关政策，全日制专科、本科、硕士、博士分别可享受每月500元、700元、1000元、1500元的济南市住房补贴。硕士可享受一次性购房补贴1</w:t>
      </w:r>
      <w:r>
        <w:rPr>
          <w:rFonts w:ascii="宋体" w:hAnsi="宋体" w:cs="新宋体"/>
          <w:szCs w:val="21"/>
        </w:rPr>
        <w:t>0</w:t>
      </w:r>
      <w:r>
        <w:rPr>
          <w:rFonts w:hint="eastAsia" w:ascii="宋体" w:hAnsi="宋体" w:cs="新宋体"/>
          <w:szCs w:val="21"/>
        </w:rPr>
        <w:t>万元。</w:t>
      </w:r>
    </w:p>
    <w:p>
      <w:pPr>
        <w:spacing w:line="360" w:lineRule="auto"/>
        <w:rPr>
          <w:rFonts w:ascii="宋体" w:hAnsi="宋体" w:cs="新宋体"/>
          <w:szCs w:val="21"/>
        </w:rPr>
      </w:pPr>
      <w:r>
        <w:rPr>
          <w:rFonts w:hint="eastAsia" w:ascii="宋体" w:hAnsi="宋体" w:cs="新宋体"/>
          <w:szCs w:val="21"/>
        </w:rPr>
        <w:t>10.本科及以上学历应届高校毕业生，可申请“泉城人才交通卡”，3年内免费坐公交地铁。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我们提供行业内具有竞争力的薪酬水平，实行以岗位价值评估为基础、绩效管理为依据、目标考核与岗位职责履行相结合兼顾激励导向的薪酬体系，让员工快速获得历练与成长，并通过自己的不懈努力而逐步获得理想的收入回报。</w:t>
      </w:r>
    </w:p>
    <w:p>
      <w:pPr>
        <w:spacing w:line="360" w:lineRule="exact"/>
        <w:rPr>
          <w:rFonts w:ascii="微软雅黑" w:hAnsi="微软雅黑" w:eastAsia="微软雅黑"/>
          <w:b/>
          <w:color w:val="FF0000"/>
          <w:szCs w:val="21"/>
        </w:rPr>
      </w:pPr>
      <w:r>
        <w:rPr>
          <w:rFonts w:hint="eastAsia" w:ascii="微软雅黑" w:hAnsi="微软雅黑" w:eastAsia="微软雅黑"/>
          <w:b/>
          <w:i/>
          <w:color w:val="FF0000"/>
          <w:szCs w:val="21"/>
        </w:rPr>
        <w:t>更多了解—</w:t>
      </w:r>
    </w:p>
    <w:p>
      <w:pPr>
        <w:widowControl/>
        <w:spacing w:line="360" w:lineRule="auto"/>
        <w:jc w:val="left"/>
        <w:rPr>
          <w:rFonts w:ascii="宋体" w:hAnsi="宋体"/>
          <w:b/>
          <w:bCs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drawing>
          <wp:inline distT="0" distB="0" distL="0" distR="0">
            <wp:extent cx="1590675" cy="15621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kern w:val="0"/>
          <w:szCs w:val="21"/>
        </w:rPr>
        <w:t xml:space="preserve">            </w:t>
      </w:r>
      <w:r>
        <w:rPr>
          <w:rFonts w:ascii="宋体" w:hAnsi="宋体"/>
          <w:b/>
          <w:bCs/>
          <w:kern w:val="0"/>
          <w:szCs w:val="21"/>
        </w:rPr>
        <w:drawing>
          <wp:inline distT="0" distB="0" distL="0" distR="0">
            <wp:extent cx="1428750" cy="1428750"/>
            <wp:effectExtent l="0" t="0" r="3810" b="3810"/>
            <wp:docPr id="1" name="图片 1" descr="C:\Users\Administrator\Desktop\招聘资料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招聘资料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kern w:val="0"/>
          <w:szCs w:val="21"/>
        </w:rPr>
        <w:t xml:space="preserve">               </w:t>
      </w:r>
      <w:r>
        <w:rPr>
          <w:rFonts w:ascii="宋体" w:hAnsi="宋体"/>
          <w:b/>
          <w:bCs/>
          <w:kern w:val="0"/>
          <w:szCs w:val="21"/>
        </w:rPr>
        <w:drawing>
          <wp:inline distT="0" distB="0" distL="0" distR="0">
            <wp:extent cx="1504950" cy="1495425"/>
            <wp:effectExtent l="0" t="0" r="0" b="0"/>
            <wp:docPr id="6" name="图片 6" descr="C:\Users\Administrator\Desktop\招聘资料\32f84ad584ad9ca65ae8d1db56ff3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招聘资料\32f84ad584ad9ca65ae8d1db56ff33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 w:firstLineChars="200"/>
        <w:jc w:val="left"/>
        <w:rPr>
          <w:rFonts w:ascii="宋体" w:hAnsi="宋体"/>
          <w:b/>
          <w:bCs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科赛官方微信                      科赛基农校园招聘                     科赛基农新绿计划</w:t>
      </w:r>
    </w:p>
    <w:p>
      <w:pPr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公司地点：济南市高新区新泺大街786号办公楼南楼B区7F     </w:t>
      </w:r>
    </w:p>
    <w:p>
      <w:pPr>
        <w:rPr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简历投递：kesairenli@126.com</w:t>
      </w:r>
      <w:r>
        <w:rPr>
          <w:rFonts w:hint="eastAsia"/>
          <w:szCs w:val="21"/>
        </w:rPr>
        <w:t>（简历请附近期生活照片一张）</w:t>
      </w:r>
    </w:p>
    <w:p>
      <w:pPr>
        <w:rPr>
          <w:szCs w:val="21"/>
        </w:rPr>
      </w:pPr>
      <w:r>
        <w:rPr>
          <w:rFonts w:hint="eastAsia"/>
          <w:szCs w:val="21"/>
        </w:rPr>
        <w:t>Web：www.cnkesai.com   QQ:2098433018   Tel：0531-88118139   Miss赵  15806679101(同微信)   MR王</w:t>
      </w:r>
    </w:p>
    <w:p>
      <w:pPr>
        <w:rPr>
          <w:rFonts w:ascii="宋体" w:hAnsi="宋体" w:cs="宋体"/>
          <w:b/>
          <w:bCs/>
          <w:kern w:val="0"/>
          <w:szCs w:val="21"/>
        </w:rPr>
      </w:pPr>
      <w:r>
        <w:rPr>
          <w:szCs w:val="21"/>
        </w:rPr>
        <w:drawing>
          <wp:inline distT="0" distB="0" distL="0" distR="0">
            <wp:extent cx="1038225" cy="1038225"/>
            <wp:effectExtent l="0" t="0" r="0" b="0"/>
            <wp:docPr id="5" name="图片 5" descr="C:\Users\Administrator\Desktop\招聘资料\网申通道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招聘资料\网申通道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Cs w:val="21"/>
        </w:rPr>
        <w:t>网申通道</w:t>
      </w:r>
    </w:p>
    <w:p>
      <w:pPr>
        <w:widowControl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乘车路线：</w:t>
      </w:r>
    </w:p>
    <w:p>
      <w:pPr>
        <w:widowControl/>
        <w:jc w:val="left"/>
        <w:rPr>
          <w:rFonts w:ascii="宋体" w:hAnsi="宋体" w:cs="新宋体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济南</w:t>
      </w:r>
      <w:r>
        <w:rPr>
          <w:rFonts w:ascii="宋体" w:hAnsi="宋体" w:cs="宋体"/>
          <w:b/>
          <w:bCs/>
          <w:kern w:val="0"/>
          <w:szCs w:val="21"/>
        </w:rPr>
        <w:t>站</w:t>
      </w:r>
      <w:r>
        <w:rPr>
          <w:rFonts w:hint="eastAsia" w:ascii="宋体" w:hAnsi="宋体" w:cs="宋体"/>
          <w:b/>
          <w:bCs/>
          <w:kern w:val="0"/>
          <w:szCs w:val="21"/>
        </w:rPr>
        <w:t>（火车）</w:t>
      </w:r>
      <w:r>
        <w:rPr>
          <w:rFonts w:ascii="宋体" w:hAnsi="宋体" w:cs="宋体"/>
          <w:b/>
          <w:bCs/>
          <w:kern w:val="0"/>
          <w:szCs w:val="21"/>
        </w:rPr>
        <w:t>出发</w:t>
      </w:r>
      <w:r>
        <w:rPr>
          <w:rFonts w:hint="eastAsia" w:ascii="宋体" w:hAnsi="宋体" w:cs="宋体"/>
          <w:b/>
          <w:bCs/>
          <w:kern w:val="0"/>
          <w:szCs w:val="21"/>
        </w:rPr>
        <w:t>：</w:t>
      </w:r>
      <w:r>
        <w:rPr>
          <w:rFonts w:ascii="宋体" w:hAnsi="宋体" w:cs="新宋体"/>
          <w:szCs w:val="21"/>
        </w:rPr>
        <w:t>乘坐3路在【解放桥】</w:t>
      </w:r>
      <w:r>
        <w:rPr>
          <w:rFonts w:hint="eastAsia" w:ascii="宋体" w:hAnsi="宋体" w:cs="新宋体"/>
          <w:szCs w:val="21"/>
        </w:rPr>
        <w:t>站</w:t>
      </w:r>
      <w:r>
        <w:rPr>
          <w:rFonts w:ascii="宋体" w:hAnsi="宋体" w:cs="新宋体"/>
          <w:szCs w:val="21"/>
        </w:rPr>
        <w:t>下车，南行50米十字路口东，在【解放桥东】</w:t>
      </w:r>
      <w:r>
        <w:rPr>
          <w:rFonts w:hint="eastAsia" w:ascii="宋体" w:hAnsi="宋体" w:cs="新宋体"/>
          <w:szCs w:val="21"/>
        </w:rPr>
        <w:t>站</w:t>
      </w:r>
      <w:r>
        <w:rPr>
          <w:rFonts w:ascii="宋体" w:hAnsi="宋体" w:cs="新宋体"/>
          <w:szCs w:val="21"/>
        </w:rPr>
        <w:t>乘87路在【新泺大街开拓路】下车</w:t>
      </w:r>
      <w:r>
        <w:rPr>
          <w:rFonts w:hint="eastAsia" w:ascii="宋体" w:hAnsi="宋体" w:cs="新宋体"/>
          <w:szCs w:val="21"/>
        </w:rPr>
        <w:t>西行50米十字路口处南行100米</w:t>
      </w:r>
      <w:r>
        <w:rPr>
          <w:rFonts w:hint="eastAsia" w:asciiTheme="minorEastAsia" w:hAnsiTheme="minorEastAsia"/>
          <w:color w:val="000000"/>
        </w:rPr>
        <w:t>。</w:t>
      </w:r>
    </w:p>
    <w:p>
      <w:pPr>
        <w:widowControl/>
        <w:jc w:val="left"/>
        <w:rPr>
          <w:rFonts w:ascii="宋体" w:hAnsi="宋体" w:cs="新宋体"/>
          <w:szCs w:val="21"/>
        </w:rPr>
      </w:pPr>
      <w:r>
        <w:rPr>
          <w:rFonts w:hint="eastAsia" w:asciiTheme="minorEastAsia" w:hAnsiTheme="minorEastAsia"/>
          <w:b/>
        </w:rPr>
        <w:t>济南东站（火车）出发：</w:t>
      </w:r>
      <w:r>
        <w:rPr>
          <w:rFonts w:hint="eastAsia" w:asciiTheme="minorEastAsia" w:hAnsiTheme="minorEastAsia"/>
        </w:rPr>
        <w:t>乘坐K189路公交，【凤凰路新泺大街站】下车，向西步行1.1公里，在新泺大街开拓路十字路口</w:t>
      </w:r>
      <w:r>
        <w:rPr>
          <w:rFonts w:asciiTheme="minorEastAsia" w:hAnsiTheme="minorEastAsia"/>
          <w:color w:val="000000"/>
        </w:rPr>
        <w:t>处南行</w:t>
      </w:r>
      <w:r>
        <w:rPr>
          <w:rFonts w:hint="eastAsia" w:asciiTheme="minorEastAsia" w:hAnsiTheme="minorEastAsia"/>
          <w:color w:val="000000"/>
        </w:rPr>
        <w:t>100</w:t>
      </w:r>
      <w:r>
        <w:rPr>
          <w:rFonts w:asciiTheme="minorEastAsia" w:hAnsiTheme="minorEastAsia"/>
          <w:color w:val="000000"/>
        </w:rPr>
        <w:t>米</w:t>
      </w:r>
      <w:r>
        <w:rPr>
          <w:rFonts w:hint="eastAsia" w:asciiTheme="minorEastAsia" w:hAnsiTheme="minorEastAsia"/>
          <w:color w:val="000000"/>
        </w:rPr>
        <w:t>。</w:t>
      </w:r>
    </w:p>
    <w:p>
      <w:pPr>
        <w:widowControl/>
        <w:jc w:val="left"/>
        <w:rPr>
          <w:rFonts w:ascii="宋体" w:hAnsi="宋体" w:cs="新宋体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汽车总站出发</w:t>
      </w:r>
      <w:r>
        <w:rPr>
          <w:rFonts w:hint="eastAsia" w:ascii="宋体" w:hAnsi="宋体" w:cs="宋体"/>
          <w:b/>
          <w:bCs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乘</w:t>
      </w:r>
      <w:r>
        <w:rPr>
          <w:rFonts w:ascii="宋体" w:hAnsi="宋体" w:cs="新宋体"/>
          <w:szCs w:val="21"/>
        </w:rPr>
        <w:t>坐K50路在【</w:t>
      </w:r>
      <w:r>
        <w:rPr>
          <w:rFonts w:hint="eastAsia" w:ascii="宋体" w:hAnsi="宋体" w:cs="新宋体"/>
          <w:szCs w:val="21"/>
        </w:rPr>
        <w:t>中心医院</w:t>
      </w:r>
      <w:r>
        <w:rPr>
          <w:rFonts w:ascii="宋体" w:hAnsi="宋体" w:cs="新宋体"/>
          <w:szCs w:val="21"/>
        </w:rPr>
        <w:t>】站下车，</w:t>
      </w:r>
      <w:r>
        <w:rPr>
          <w:rFonts w:hint="eastAsia" w:ascii="宋体" w:hAnsi="宋体" w:cs="新宋体"/>
          <w:szCs w:val="21"/>
        </w:rPr>
        <w:t>换乘</w:t>
      </w:r>
      <w:r>
        <w:rPr>
          <w:rFonts w:ascii="宋体" w:hAnsi="宋体" w:cs="新宋体"/>
          <w:szCs w:val="21"/>
        </w:rPr>
        <w:t>87路在【新泺大街开拓路】下车</w:t>
      </w:r>
      <w:r>
        <w:rPr>
          <w:rFonts w:hint="eastAsia" w:ascii="宋体" w:hAnsi="宋体" w:cs="新宋体"/>
          <w:szCs w:val="21"/>
        </w:rPr>
        <w:t>西行50米（十字路口处）南行100米。</w:t>
      </w:r>
    </w:p>
    <w:p>
      <w:pPr>
        <w:rPr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BUS:（市内） ：</w:t>
      </w:r>
      <w:r>
        <w:rPr>
          <w:rFonts w:hint="eastAsia"/>
          <w:szCs w:val="21"/>
        </w:rPr>
        <w:t>乘</w:t>
      </w:r>
      <w:r>
        <w:rPr>
          <w:rFonts w:hint="eastAsia" w:ascii="宋体" w:hAnsi="宋体" w:cs="新宋体"/>
          <w:szCs w:val="21"/>
        </w:rPr>
        <w:t>坐87、202、K160、K163路在【新泺大街开拓路】站西行50米十字路口处南行100米；</w:t>
      </w:r>
    </w:p>
    <w:sectPr>
      <w:headerReference r:id="rId3" w:type="default"/>
      <w:pgSz w:w="11906" w:h="16838"/>
      <w:pgMar w:top="567" w:right="284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drawing>
        <wp:inline distT="0" distB="0" distL="0" distR="0">
          <wp:extent cx="1019175" cy="209550"/>
          <wp:effectExtent l="19050" t="0" r="9525" b="0"/>
          <wp:docPr id="3" name="图片 1" descr="科赛LOGO横版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科赛LOGO横版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5" cy="210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147E4619"/>
    <w:rsid w:val="00003EAF"/>
    <w:rsid w:val="000065D6"/>
    <w:rsid w:val="00011D78"/>
    <w:rsid w:val="00027651"/>
    <w:rsid w:val="00027963"/>
    <w:rsid w:val="0003222A"/>
    <w:rsid w:val="000344C8"/>
    <w:rsid w:val="00037558"/>
    <w:rsid w:val="0004292D"/>
    <w:rsid w:val="00045477"/>
    <w:rsid w:val="00047B7F"/>
    <w:rsid w:val="00050BF3"/>
    <w:rsid w:val="00052C88"/>
    <w:rsid w:val="0005306F"/>
    <w:rsid w:val="00054A0D"/>
    <w:rsid w:val="0005638E"/>
    <w:rsid w:val="00060AA5"/>
    <w:rsid w:val="00074977"/>
    <w:rsid w:val="00074DAB"/>
    <w:rsid w:val="00077C89"/>
    <w:rsid w:val="00082035"/>
    <w:rsid w:val="0008316B"/>
    <w:rsid w:val="000908E2"/>
    <w:rsid w:val="00096ACC"/>
    <w:rsid w:val="00097F62"/>
    <w:rsid w:val="000A3369"/>
    <w:rsid w:val="000B2A0C"/>
    <w:rsid w:val="000B6C9C"/>
    <w:rsid w:val="000D0883"/>
    <w:rsid w:val="000D384A"/>
    <w:rsid w:val="000D5E7A"/>
    <w:rsid w:val="000D6F29"/>
    <w:rsid w:val="000D7095"/>
    <w:rsid w:val="000E602B"/>
    <w:rsid w:val="000E6DCF"/>
    <w:rsid w:val="000F31DD"/>
    <w:rsid w:val="00101213"/>
    <w:rsid w:val="00106CE5"/>
    <w:rsid w:val="0010778B"/>
    <w:rsid w:val="001115C5"/>
    <w:rsid w:val="001156EE"/>
    <w:rsid w:val="001179F4"/>
    <w:rsid w:val="00125EF2"/>
    <w:rsid w:val="00126975"/>
    <w:rsid w:val="0013210D"/>
    <w:rsid w:val="00132953"/>
    <w:rsid w:val="00140C51"/>
    <w:rsid w:val="001410CD"/>
    <w:rsid w:val="00143FDC"/>
    <w:rsid w:val="00144270"/>
    <w:rsid w:val="001502FB"/>
    <w:rsid w:val="0015168D"/>
    <w:rsid w:val="00156A16"/>
    <w:rsid w:val="00163F84"/>
    <w:rsid w:val="00171F80"/>
    <w:rsid w:val="00174C51"/>
    <w:rsid w:val="001803CD"/>
    <w:rsid w:val="001837E9"/>
    <w:rsid w:val="001939A4"/>
    <w:rsid w:val="00195DE3"/>
    <w:rsid w:val="001A426D"/>
    <w:rsid w:val="001A5B2E"/>
    <w:rsid w:val="001B003E"/>
    <w:rsid w:val="001B623A"/>
    <w:rsid w:val="001B6B79"/>
    <w:rsid w:val="001B6D11"/>
    <w:rsid w:val="001B6E7A"/>
    <w:rsid w:val="001B736F"/>
    <w:rsid w:val="001C037D"/>
    <w:rsid w:val="001C0536"/>
    <w:rsid w:val="001C47AF"/>
    <w:rsid w:val="001C6767"/>
    <w:rsid w:val="001C6E18"/>
    <w:rsid w:val="001C7685"/>
    <w:rsid w:val="001C7FA3"/>
    <w:rsid w:val="001D0AFC"/>
    <w:rsid w:val="001D29D3"/>
    <w:rsid w:val="001D5F81"/>
    <w:rsid w:val="001D6091"/>
    <w:rsid w:val="001D6B46"/>
    <w:rsid w:val="001D7BC4"/>
    <w:rsid w:val="001E4EC3"/>
    <w:rsid w:val="001E5D67"/>
    <w:rsid w:val="001F1FE2"/>
    <w:rsid w:val="001F416F"/>
    <w:rsid w:val="001F74B0"/>
    <w:rsid w:val="001F7E30"/>
    <w:rsid w:val="002019C1"/>
    <w:rsid w:val="00201DCD"/>
    <w:rsid w:val="00207BC9"/>
    <w:rsid w:val="0022529D"/>
    <w:rsid w:val="00226253"/>
    <w:rsid w:val="0022632C"/>
    <w:rsid w:val="00227486"/>
    <w:rsid w:val="00227CB7"/>
    <w:rsid w:val="00230446"/>
    <w:rsid w:val="00242D7A"/>
    <w:rsid w:val="00242E59"/>
    <w:rsid w:val="00257F44"/>
    <w:rsid w:val="00262B90"/>
    <w:rsid w:val="002638F1"/>
    <w:rsid w:val="00270472"/>
    <w:rsid w:val="00274139"/>
    <w:rsid w:val="00280C81"/>
    <w:rsid w:val="00280E64"/>
    <w:rsid w:val="00280EBE"/>
    <w:rsid w:val="002812AB"/>
    <w:rsid w:val="00281F42"/>
    <w:rsid w:val="0028737D"/>
    <w:rsid w:val="002961E8"/>
    <w:rsid w:val="00297FCD"/>
    <w:rsid w:val="002A6BCD"/>
    <w:rsid w:val="002A6E32"/>
    <w:rsid w:val="002B1D04"/>
    <w:rsid w:val="002B7838"/>
    <w:rsid w:val="002C1024"/>
    <w:rsid w:val="002C3136"/>
    <w:rsid w:val="002C3FBC"/>
    <w:rsid w:val="002C4F42"/>
    <w:rsid w:val="002D53E9"/>
    <w:rsid w:val="002E0209"/>
    <w:rsid w:val="002E4041"/>
    <w:rsid w:val="002E4630"/>
    <w:rsid w:val="002F06CB"/>
    <w:rsid w:val="002F269A"/>
    <w:rsid w:val="00304C1E"/>
    <w:rsid w:val="00305016"/>
    <w:rsid w:val="00306323"/>
    <w:rsid w:val="00306690"/>
    <w:rsid w:val="003071DD"/>
    <w:rsid w:val="00312CB3"/>
    <w:rsid w:val="00317C01"/>
    <w:rsid w:val="003312A0"/>
    <w:rsid w:val="00333907"/>
    <w:rsid w:val="003340C9"/>
    <w:rsid w:val="00335F65"/>
    <w:rsid w:val="00337CB1"/>
    <w:rsid w:val="00341DF5"/>
    <w:rsid w:val="0035050E"/>
    <w:rsid w:val="00351711"/>
    <w:rsid w:val="00351C26"/>
    <w:rsid w:val="00356EDE"/>
    <w:rsid w:val="0036191B"/>
    <w:rsid w:val="0036442E"/>
    <w:rsid w:val="00365A57"/>
    <w:rsid w:val="0036627F"/>
    <w:rsid w:val="003703B6"/>
    <w:rsid w:val="00376556"/>
    <w:rsid w:val="00376662"/>
    <w:rsid w:val="00377CA2"/>
    <w:rsid w:val="003801DF"/>
    <w:rsid w:val="00386920"/>
    <w:rsid w:val="003942AB"/>
    <w:rsid w:val="003943BD"/>
    <w:rsid w:val="00394EB1"/>
    <w:rsid w:val="003A0B92"/>
    <w:rsid w:val="003A3458"/>
    <w:rsid w:val="003A7B29"/>
    <w:rsid w:val="003C221C"/>
    <w:rsid w:val="003C7C7C"/>
    <w:rsid w:val="003D0777"/>
    <w:rsid w:val="003D1704"/>
    <w:rsid w:val="003D1D4C"/>
    <w:rsid w:val="003E0CF6"/>
    <w:rsid w:val="003F670E"/>
    <w:rsid w:val="00401086"/>
    <w:rsid w:val="0040238D"/>
    <w:rsid w:val="004055A5"/>
    <w:rsid w:val="00405674"/>
    <w:rsid w:val="004068DA"/>
    <w:rsid w:val="00406F57"/>
    <w:rsid w:val="00407330"/>
    <w:rsid w:val="00407370"/>
    <w:rsid w:val="0041048C"/>
    <w:rsid w:val="00416643"/>
    <w:rsid w:val="004249F1"/>
    <w:rsid w:val="00433D69"/>
    <w:rsid w:val="004344F5"/>
    <w:rsid w:val="004443C8"/>
    <w:rsid w:val="00444515"/>
    <w:rsid w:val="00447E22"/>
    <w:rsid w:val="004505D7"/>
    <w:rsid w:val="00452B75"/>
    <w:rsid w:val="0045384B"/>
    <w:rsid w:val="00455855"/>
    <w:rsid w:val="00460052"/>
    <w:rsid w:val="00460390"/>
    <w:rsid w:val="00463F46"/>
    <w:rsid w:val="00464C3E"/>
    <w:rsid w:val="00464EC6"/>
    <w:rsid w:val="0046690F"/>
    <w:rsid w:val="004742C8"/>
    <w:rsid w:val="004752B2"/>
    <w:rsid w:val="00477330"/>
    <w:rsid w:val="00481902"/>
    <w:rsid w:val="00487908"/>
    <w:rsid w:val="00487B17"/>
    <w:rsid w:val="004902EC"/>
    <w:rsid w:val="00494DF1"/>
    <w:rsid w:val="004A1A1F"/>
    <w:rsid w:val="004A1C30"/>
    <w:rsid w:val="004A3677"/>
    <w:rsid w:val="004A6614"/>
    <w:rsid w:val="004B009C"/>
    <w:rsid w:val="004B1BE7"/>
    <w:rsid w:val="004B5A1E"/>
    <w:rsid w:val="004B6A95"/>
    <w:rsid w:val="004C1D1E"/>
    <w:rsid w:val="004C2C3E"/>
    <w:rsid w:val="004C3A1C"/>
    <w:rsid w:val="004C43A9"/>
    <w:rsid w:val="004D1BF2"/>
    <w:rsid w:val="004D6308"/>
    <w:rsid w:val="004D6931"/>
    <w:rsid w:val="004E1B39"/>
    <w:rsid w:val="004E42E9"/>
    <w:rsid w:val="004E5A13"/>
    <w:rsid w:val="004E7F7E"/>
    <w:rsid w:val="004F0B9B"/>
    <w:rsid w:val="004F4FBC"/>
    <w:rsid w:val="004F6BE7"/>
    <w:rsid w:val="0050137F"/>
    <w:rsid w:val="0050306B"/>
    <w:rsid w:val="00503995"/>
    <w:rsid w:val="00507725"/>
    <w:rsid w:val="00523C55"/>
    <w:rsid w:val="00524A2D"/>
    <w:rsid w:val="00525213"/>
    <w:rsid w:val="0052564F"/>
    <w:rsid w:val="00526951"/>
    <w:rsid w:val="00527F64"/>
    <w:rsid w:val="00530750"/>
    <w:rsid w:val="005357E6"/>
    <w:rsid w:val="00536AE0"/>
    <w:rsid w:val="0053758E"/>
    <w:rsid w:val="00541F4B"/>
    <w:rsid w:val="005452E7"/>
    <w:rsid w:val="00545837"/>
    <w:rsid w:val="00553397"/>
    <w:rsid w:val="00553E13"/>
    <w:rsid w:val="00554C0E"/>
    <w:rsid w:val="0056154F"/>
    <w:rsid w:val="0056230B"/>
    <w:rsid w:val="00564687"/>
    <w:rsid w:val="005677D4"/>
    <w:rsid w:val="00567FF5"/>
    <w:rsid w:val="005724F1"/>
    <w:rsid w:val="005749A2"/>
    <w:rsid w:val="005752CF"/>
    <w:rsid w:val="00580F94"/>
    <w:rsid w:val="005855AD"/>
    <w:rsid w:val="005911DD"/>
    <w:rsid w:val="00597FA1"/>
    <w:rsid w:val="005A3DB2"/>
    <w:rsid w:val="005A411B"/>
    <w:rsid w:val="005A496C"/>
    <w:rsid w:val="005A5D9F"/>
    <w:rsid w:val="005B0FA7"/>
    <w:rsid w:val="005B3ABD"/>
    <w:rsid w:val="005C04D0"/>
    <w:rsid w:val="005C0C3F"/>
    <w:rsid w:val="005C5EDB"/>
    <w:rsid w:val="005C62AA"/>
    <w:rsid w:val="005C6A33"/>
    <w:rsid w:val="005C7B7A"/>
    <w:rsid w:val="005D1CE6"/>
    <w:rsid w:val="005D3CC0"/>
    <w:rsid w:val="005D57E9"/>
    <w:rsid w:val="005D798B"/>
    <w:rsid w:val="005E357E"/>
    <w:rsid w:val="005E45D2"/>
    <w:rsid w:val="005E54CC"/>
    <w:rsid w:val="005E686A"/>
    <w:rsid w:val="005F3E48"/>
    <w:rsid w:val="005F41B2"/>
    <w:rsid w:val="005F4DD2"/>
    <w:rsid w:val="005F787C"/>
    <w:rsid w:val="0061061C"/>
    <w:rsid w:val="006131A9"/>
    <w:rsid w:val="006178FA"/>
    <w:rsid w:val="00621D27"/>
    <w:rsid w:val="00627B84"/>
    <w:rsid w:val="0063109D"/>
    <w:rsid w:val="00633151"/>
    <w:rsid w:val="006352C5"/>
    <w:rsid w:val="00635A42"/>
    <w:rsid w:val="00637467"/>
    <w:rsid w:val="00642EE6"/>
    <w:rsid w:val="006430B0"/>
    <w:rsid w:val="00647E6C"/>
    <w:rsid w:val="00650A83"/>
    <w:rsid w:val="00653382"/>
    <w:rsid w:val="0065413A"/>
    <w:rsid w:val="00654919"/>
    <w:rsid w:val="00654FA9"/>
    <w:rsid w:val="00660163"/>
    <w:rsid w:val="0066283D"/>
    <w:rsid w:val="0066474D"/>
    <w:rsid w:val="00666088"/>
    <w:rsid w:val="00666660"/>
    <w:rsid w:val="00670F6B"/>
    <w:rsid w:val="00672C5B"/>
    <w:rsid w:val="00673294"/>
    <w:rsid w:val="006753B4"/>
    <w:rsid w:val="0067795D"/>
    <w:rsid w:val="00682256"/>
    <w:rsid w:val="00685290"/>
    <w:rsid w:val="00694379"/>
    <w:rsid w:val="00697C49"/>
    <w:rsid w:val="006A3B78"/>
    <w:rsid w:val="006A4406"/>
    <w:rsid w:val="006A7036"/>
    <w:rsid w:val="006B21D5"/>
    <w:rsid w:val="006B34CE"/>
    <w:rsid w:val="006B4352"/>
    <w:rsid w:val="006B66C6"/>
    <w:rsid w:val="006C3453"/>
    <w:rsid w:val="006C39B7"/>
    <w:rsid w:val="006C4E69"/>
    <w:rsid w:val="006D24E4"/>
    <w:rsid w:val="006D4EB2"/>
    <w:rsid w:val="006E069B"/>
    <w:rsid w:val="006E3068"/>
    <w:rsid w:val="00711BAC"/>
    <w:rsid w:val="007122EF"/>
    <w:rsid w:val="00720189"/>
    <w:rsid w:val="00720468"/>
    <w:rsid w:val="00720BD6"/>
    <w:rsid w:val="00721329"/>
    <w:rsid w:val="007218DA"/>
    <w:rsid w:val="00725F1C"/>
    <w:rsid w:val="00726C11"/>
    <w:rsid w:val="00727AB0"/>
    <w:rsid w:val="00740FBC"/>
    <w:rsid w:val="00742AF6"/>
    <w:rsid w:val="00744DE1"/>
    <w:rsid w:val="007474C0"/>
    <w:rsid w:val="00747ADD"/>
    <w:rsid w:val="007502CD"/>
    <w:rsid w:val="0075034B"/>
    <w:rsid w:val="00750F25"/>
    <w:rsid w:val="00755EA8"/>
    <w:rsid w:val="0075634B"/>
    <w:rsid w:val="007641F3"/>
    <w:rsid w:val="00765F6D"/>
    <w:rsid w:val="00766C4C"/>
    <w:rsid w:val="0077149F"/>
    <w:rsid w:val="007739C6"/>
    <w:rsid w:val="00774126"/>
    <w:rsid w:val="007743AD"/>
    <w:rsid w:val="0077625E"/>
    <w:rsid w:val="0078447F"/>
    <w:rsid w:val="00785E74"/>
    <w:rsid w:val="007870CA"/>
    <w:rsid w:val="0079526C"/>
    <w:rsid w:val="0079794A"/>
    <w:rsid w:val="007A39FA"/>
    <w:rsid w:val="007A6052"/>
    <w:rsid w:val="007A6560"/>
    <w:rsid w:val="007A70E1"/>
    <w:rsid w:val="007B2815"/>
    <w:rsid w:val="007B5181"/>
    <w:rsid w:val="007B6CCA"/>
    <w:rsid w:val="007C119F"/>
    <w:rsid w:val="007C3B0A"/>
    <w:rsid w:val="007C7B1E"/>
    <w:rsid w:val="007C7E14"/>
    <w:rsid w:val="007D0946"/>
    <w:rsid w:val="007D14B7"/>
    <w:rsid w:val="007D1CED"/>
    <w:rsid w:val="007D2C66"/>
    <w:rsid w:val="007D4C04"/>
    <w:rsid w:val="007D4EE1"/>
    <w:rsid w:val="007E1D33"/>
    <w:rsid w:val="007E2347"/>
    <w:rsid w:val="007E2384"/>
    <w:rsid w:val="007E554F"/>
    <w:rsid w:val="007E659B"/>
    <w:rsid w:val="007E68A1"/>
    <w:rsid w:val="007E6A6E"/>
    <w:rsid w:val="007F2574"/>
    <w:rsid w:val="007F4CE2"/>
    <w:rsid w:val="008003A9"/>
    <w:rsid w:val="008010DB"/>
    <w:rsid w:val="00804AFC"/>
    <w:rsid w:val="00807738"/>
    <w:rsid w:val="00815C43"/>
    <w:rsid w:val="008164C2"/>
    <w:rsid w:val="00817C50"/>
    <w:rsid w:val="0083037B"/>
    <w:rsid w:val="0083043C"/>
    <w:rsid w:val="00836B61"/>
    <w:rsid w:val="0084257E"/>
    <w:rsid w:val="00845F03"/>
    <w:rsid w:val="008531FB"/>
    <w:rsid w:val="0085386A"/>
    <w:rsid w:val="00854144"/>
    <w:rsid w:val="00857775"/>
    <w:rsid w:val="00873066"/>
    <w:rsid w:val="00875998"/>
    <w:rsid w:val="00876B72"/>
    <w:rsid w:val="00876C1C"/>
    <w:rsid w:val="00876E60"/>
    <w:rsid w:val="00880294"/>
    <w:rsid w:val="00880EDF"/>
    <w:rsid w:val="008811A2"/>
    <w:rsid w:val="008834CB"/>
    <w:rsid w:val="0088386C"/>
    <w:rsid w:val="00885A5C"/>
    <w:rsid w:val="008865F6"/>
    <w:rsid w:val="00890CC3"/>
    <w:rsid w:val="00891D9B"/>
    <w:rsid w:val="008955EF"/>
    <w:rsid w:val="00897A0D"/>
    <w:rsid w:val="008A1A4A"/>
    <w:rsid w:val="008A25F5"/>
    <w:rsid w:val="008A65E2"/>
    <w:rsid w:val="008A7267"/>
    <w:rsid w:val="008A7814"/>
    <w:rsid w:val="008B2354"/>
    <w:rsid w:val="008B6FC3"/>
    <w:rsid w:val="008C53B6"/>
    <w:rsid w:val="008D2011"/>
    <w:rsid w:val="008E3DE3"/>
    <w:rsid w:val="008F0034"/>
    <w:rsid w:val="008F4DF1"/>
    <w:rsid w:val="008F630D"/>
    <w:rsid w:val="008F6FAB"/>
    <w:rsid w:val="008F7A2D"/>
    <w:rsid w:val="008F7AA8"/>
    <w:rsid w:val="00905A6D"/>
    <w:rsid w:val="0091391E"/>
    <w:rsid w:val="009152D2"/>
    <w:rsid w:val="0092022D"/>
    <w:rsid w:val="00923284"/>
    <w:rsid w:val="009260BC"/>
    <w:rsid w:val="00927BC3"/>
    <w:rsid w:val="009302B1"/>
    <w:rsid w:val="00930A6A"/>
    <w:rsid w:val="00931D10"/>
    <w:rsid w:val="009329BC"/>
    <w:rsid w:val="0093330E"/>
    <w:rsid w:val="00937A54"/>
    <w:rsid w:val="009417FD"/>
    <w:rsid w:val="009419F5"/>
    <w:rsid w:val="00941BF7"/>
    <w:rsid w:val="00946D8F"/>
    <w:rsid w:val="009546BC"/>
    <w:rsid w:val="00955A54"/>
    <w:rsid w:val="0096009C"/>
    <w:rsid w:val="0096169A"/>
    <w:rsid w:val="00963D6E"/>
    <w:rsid w:val="00964782"/>
    <w:rsid w:val="00974E30"/>
    <w:rsid w:val="00977489"/>
    <w:rsid w:val="009806BB"/>
    <w:rsid w:val="009809C8"/>
    <w:rsid w:val="00984F11"/>
    <w:rsid w:val="0099183B"/>
    <w:rsid w:val="00994DDE"/>
    <w:rsid w:val="00995717"/>
    <w:rsid w:val="009A34F6"/>
    <w:rsid w:val="009B0FB0"/>
    <w:rsid w:val="009C246F"/>
    <w:rsid w:val="009C428D"/>
    <w:rsid w:val="009C5835"/>
    <w:rsid w:val="009D0F65"/>
    <w:rsid w:val="009D2125"/>
    <w:rsid w:val="009D2391"/>
    <w:rsid w:val="009E3086"/>
    <w:rsid w:val="009E60C9"/>
    <w:rsid w:val="009E64C9"/>
    <w:rsid w:val="009F0505"/>
    <w:rsid w:val="009F0766"/>
    <w:rsid w:val="009F0AF7"/>
    <w:rsid w:val="009F1DCC"/>
    <w:rsid w:val="009F5079"/>
    <w:rsid w:val="00A03E95"/>
    <w:rsid w:val="00A042DD"/>
    <w:rsid w:val="00A063CA"/>
    <w:rsid w:val="00A079E6"/>
    <w:rsid w:val="00A118D7"/>
    <w:rsid w:val="00A12CFA"/>
    <w:rsid w:val="00A12E39"/>
    <w:rsid w:val="00A150EC"/>
    <w:rsid w:val="00A15A31"/>
    <w:rsid w:val="00A24D5A"/>
    <w:rsid w:val="00A317E0"/>
    <w:rsid w:val="00A31C63"/>
    <w:rsid w:val="00A360D1"/>
    <w:rsid w:val="00A44C83"/>
    <w:rsid w:val="00A50CA3"/>
    <w:rsid w:val="00A5150B"/>
    <w:rsid w:val="00A66230"/>
    <w:rsid w:val="00A665DF"/>
    <w:rsid w:val="00A72218"/>
    <w:rsid w:val="00A75DDF"/>
    <w:rsid w:val="00A8018F"/>
    <w:rsid w:val="00A81BC2"/>
    <w:rsid w:val="00A82489"/>
    <w:rsid w:val="00A8318C"/>
    <w:rsid w:val="00A94B37"/>
    <w:rsid w:val="00A96942"/>
    <w:rsid w:val="00AA014A"/>
    <w:rsid w:val="00AA52B3"/>
    <w:rsid w:val="00AA71B5"/>
    <w:rsid w:val="00AB13F2"/>
    <w:rsid w:val="00AB1C8D"/>
    <w:rsid w:val="00AB43A1"/>
    <w:rsid w:val="00AB70AE"/>
    <w:rsid w:val="00AC321A"/>
    <w:rsid w:val="00AC7090"/>
    <w:rsid w:val="00AD0215"/>
    <w:rsid w:val="00AD1049"/>
    <w:rsid w:val="00AD36FE"/>
    <w:rsid w:val="00AE0A56"/>
    <w:rsid w:val="00AE350C"/>
    <w:rsid w:val="00AE6935"/>
    <w:rsid w:val="00AF0E1D"/>
    <w:rsid w:val="00AF4464"/>
    <w:rsid w:val="00B00DC7"/>
    <w:rsid w:val="00B01854"/>
    <w:rsid w:val="00B02029"/>
    <w:rsid w:val="00B11A9C"/>
    <w:rsid w:val="00B11BEE"/>
    <w:rsid w:val="00B1623A"/>
    <w:rsid w:val="00B162E6"/>
    <w:rsid w:val="00B17FBB"/>
    <w:rsid w:val="00B33258"/>
    <w:rsid w:val="00B3334B"/>
    <w:rsid w:val="00B345C2"/>
    <w:rsid w:val="00B36ADC"/>
    <w:rsid w:val="00B375D2"/>
    <w:rsid w:val="00B45108"/>
    <w:rsid w:val="00B46D68"/>
    <w:rsid w:val="00B50620"/>
    <w:rsid w:val="00B526E0"/>
    <w:rsid w:val="00B55C7D"/>
    <w:rsid w:val="00B56D79"/>
    <w:rsid w:val="00B62E4E"/>
    <w:rsid w:val="00B64667"/>
    <w:rsid w:val="00B65703"/>
    <w:rsid w:val="00B70971"/>
    <w:rsid w:val="00B73BD1"/>
    <w:rsid w:val="00B76460"/>
    <w:rsid w:val="00B84204"/>
    <w:rsid w:val="00B84428"/>
    <w:rsid w:val="00B86B9E"/>
    <w:rsid w:val="00B87A76"/>
    <w:rsid w:val="00B87D5D"/>
    <w:rsid w:val="00B93C44"/>
    <w:rsid w:val="00BA4104"/>
    <w:rsid w:val="00BA465E"/>
    <w:rsid w:val="00BA51FD"/>
    <w:rsid w:val="00BA559F"/>
    <w:rsid w:val="00BB0D91"/>
    <w:rsid w:val="00BB6F5E"/>
    <w:rsid w:val="00BB6F9A"/>
    <w:rsid w:val="00BB7F94"/>
    <w:rsid w:val="00BC0CAD"/>
    <w:rsid w:val="00BC4C1E"/>
    <w:rsid w:val="00BC6A6D"/>
    <w:rsid w:val="00BC6FF8"/>
    <w:rsid w:val="00BD36EF"/>
    <w:rsid w:val="00BE3A6C"/>
    <w:rsid w:val="00BE3E12"/>
    <w:rsid w:val="00BE3E87"/>
    <w:rsid w:val="00BE6FB5"/>
    <w:rsid w:val="00BF1A49"/>
    <w:rsid w:val="00BF1FE6"/>
    <w:rsid w:val="00BF21C1"/>
    <w:rsid w:val="00BF4101"/>
    <w:rsid w:val="00C050EA"/>
    <w:rsid w:val="00C119CB"/>
    <w:rsid w:val="00C135A7"/>
    <w:rsid w:val="00C13924"/>
    <w:rsid w:val="00C23523"/>
    <w:rsid w:val="00C3072A"/>
    <w:rsid w:val="00C32941"/>
    <w:rsid w:val="00C35C3D"/>
    <w:rsid w:val="00C36E96"/>
    <w:rsid w:val="00C40BC6"/>
    <w:rsid w:val="00C43A06"/>
    <w:rsid w:val="00C452B9"/>
    <w:rsid w:val="00C46098"/>
    <w:rsid w:val="00C57158"/>
    <w:rsid w:val="00C60A26"/>
    <w:rsid w:val="00C6438A"/>
    <w:rsid w:val="00C66CD4"/>
    <w:rsid w:val="00C70F8A"/>
    <w:rsid w:val="00C744F1"/>
    <w:rsid w:val="00C74534"/>
    <w:rsid w:val="00C771E7"/>
    <w:rsid w:val="00C824E5"/>
    <w:rsid w:val="00C825F6"/>
    <w:rsid w:val="00C8385F"/>
    <w:rsid w:val="00C84FFC"/>
    <w:rsid w:val="00C86DBA"/>
    <w:rsid w:val="00C87CC7"/>
    <w:rsid w:val="00C9030B"/>
    <w:rsid w:val="00C92D07"/>
    <w:rsid w:val="00C96723"/>
    <w:rsid w:val="00C96A39"/>
    <w:rsid w:val="00C97A28"/>
    <w:rsid w:val="00CA162D"/>
    <w:rsid w:val="00CA36C8"/>
    <w:rsid w:val="00CA45E6"/>
    <w:rsid w:val="00CA74FA"/>
    <w:rsid w:val="00CA79E4"/>
    <w:rsid w:val="00CA7B4B"/>
    <w:rsid w:val="00CB0076"/>
    <w:rsid w:val="00CC00A3"/>
    <w:rsid w:val="00CC085F"/>
    <w:rsid w:val="00CC16D9"/>
    <w:rsid w:val="00CC2DB5"/>
    <w:rsid w:val="00CC389F"/>
    <w:rsid w:val="00CC7A89"/>
    <w:rsid w:val="00CD2972"/>
    <w:rsid w:val="00CD4173"/>
    <w:rsid w:val="00CD576E"/>
    <w:rsid w:val="00CD7344"/>
    <w:rsid w:val="00CE1C4F"/>
    <w:rsid w:val="00CE27FD"/>
    <w:rsid w:val="00CE3C86"/>
    <w:rsid w:val="00CF154E"/>
    <w:rsid w:val="00CF4F4A"/>
    <w:rsid w:val="00CF5BD6"/>
    <w:rsid w:val="00CF5ECD"/>
    <w:rsid w:val="00D040F7"/>
    <w:rsid w:val="00D077B1"/>
    <w:rsid w:val="00D10F45"/>
    <w:rsid w:val="00D17993"/>
    <w:rsid w:val="00D214B5"/>
    <w:rsid w:val="00D214F7"/>
    <w:rsid w:val="00D21F91"/>
    <w:rsid w:val="00D23C1C"/>
    <w:rsid w:val="00D247E2"/>
    <w:rsid w:val="00D252E6"/>
    <w:rsid w:val="00D261F5"/>
    <w:rsid w:val="00D26FE5"/>
    <w:rsid w:val="00D318C1"/>
    <w:rsid w:val="00D37DE7"/>
    <w:rsid w:val="00D433B0"/>
    <w:rsid w:val="00D43990"/>
    <w:rsid w:val="00D468CA"/>
    <w:rsid w:val="00D56E26"/>
    <w:rsid w:val="00D7085F"/>
    <w:rsid w:val="00D72C8B"/>
    <w:rsid w:val="00D82AC3"/>
    <w:rsid w:val="00D82F7E"/>
    <w:rsid w:val="00D92273"/>
    <w:rsid w:val="00DA14B4"/>
    <w:rsid w:val="00DA694B"/>
    <w:rsid w:val="00DB1077"/>
    <w:rsid w:val="00DB6027"/>
    <w:rsid w:val="00DC15B4"/>
    <w:rsid w:val="00DC3368"/>
    <w:rsid w:val="00DD2560"/>
    <w:rsid w:val="00DD27EA"/>
    <w:rsid w:val="00DD4B3D"/>
    <w:rsid w:val="00DD5027"/>
    <w:rsid w:val="00DD6304"/>
    <w:rsid w:val="00DE0634"/>
    <w:rsid w:val="00DE3307"/>
    <w:rsid w:val="00DE6E07"/>
    <w:rsid w:val="00DF14E1"/>
    <w:rsid w:val="00DF156B"/>
    <w:rsid w:val="00DF17B6"/>
    <w:rsid w:val="00DF28D7"/>
    <w:rsid w:val="00DF6F34"/>
    <w:rsid w:val="00E04D37"/>
    <w:rsid w:val="00E114ED"/>
    <w:rsid w:val="00E11CED"/>
    <w:rsid w:val="00E11F45"/>
    <w:rsid w:val="00E1204F"/>
    <w:rsid w:val="00E122B7"/>
    <w:rsid w:val="00E12E68"/>
    <w:rsid w:val="00E132BC"/>
    <w:rsid w:val="00E14A4F"/>
    <w:rsid w:val="00E1522A"/>
    <w:rsid w:val="00E20D3E"/>
    <w:rsid w:val="00E21EC8"/>
    <w:rsid w:val="00E236FB"/>
    <w:rsid w:val="00E24A87"/>
    <w:rsid w:val="00E256C3"/>
    <w:rsid w:val="00E26BFB"/>
    <w:rsid w:val="00E325D5"/>
    <w:rsid w:val="00E339FA"/>
    <w:rsid w:val="00E34BC4"/>
    <w:rsid w:val="00E3565B"/>
    <w:rsid w:val="00E37BE6"/>
    <w:rsid w:val="00E40441"/>
    <w:rsid w:val="00E410BB"/>
    <w:rsid w:val="00E42795"/>
    <w:rsid w:val="00E5522E"/>
    <w:rsid w:val="00E552E1"/>
    <w:rsid w:val="00E634D1"/>
    <w:rsid w:val="00E70426"/>
    <w:rsid w:val="00E73360"/>
    <w:rsid w:val="00E738F4"/>
    <w:rsid w:val="00E81680"/>
    <w:rsid w:val="00E82EFF"/>
    <w:rsid w:val="00E83B8D"/>
    <w:rsid w:val="00E8577D"/>
    <w:rsid w:val="00E934BA"/>
    <w:rsid w:val="00E95956"/>
    <w:rsid w:val="00EA06B5"/>
    <w:rsid w:val="00EA129E"/>
    <w:rsid w:val="00EA505B"/>
    <w:rsid w:val="00EA529E"/>
    <w:rsid w:val="00EB0637"/>
    <w:rsid w:val="00EB0C06"/>
    <w:rsid w:val="00EB0DAA"/>
    <w:rsid w:val="00EB202B"/>
    <w:rsid w:val="00EB2FC0"/>
    <w:rsid w:val="00EB5855"/>
    <w:rsid w:val="00EB5F7A"/>
    <w:rsid w:val="00EB6852"/>
    <w:rsid w:val="00EC130E"/>
    <w:rsid w:val="00ED1677"/>
    <w:rsid w:val="00ED1D0B"/>
    <w:rsid w:val="00ED4FEB"/>
    <w:rsid w:val="00ED5FD3"/>
    <w:rsid w:val="00EE02D5"/>
    <w:rsid w:val="00EE170E"/>
    <w:rsid w:val="00EE20AA"/>
    <w:rsid w:val="00EE5292"/>
    <w:rsid w:val="00EE5824"/>
    <w:rsid w:val="00EF0D2B"/>
    <w:rsid w:val="00EF1D32"/>
    <w:rsid w:val="00EF6CB3"/>
    <w:rsid w:val="00F03ECF"/>
    <w:rsid w:val="00F042D8"/>
    <w:rsid w:val="00F05F04"/>
    <w:rsid w:val="00F079D2"/>
    <w:rsid w:val="00F10633"/>
    <w:rsid w:val="00F115FE"/>
    <w:rsid w:val="00F15514"/>
    <w:rsid w:val="00F20398"/>
    <w:rsid w:val="00F24C43"/>
    <w:rsid w:val="00F265B2"/>
    <w:rsid w:val="00F266D0"/>
    <w:rsid w:val="00F27700"/>
    <w:rsid w:val="00F27C0A"/>
    <w:rsid w:val="00F27CC3"/>
    <w:rsid w:val="00F36F77"/>
    <w:rsid w:val="00F37EA6"/>
    <w:rsid w:val="00F42A78"/>
    <w:rsid w:val="00F524CD"/>
    <w:rsid w:val="00F5406F"/>
    <w:rsid w:val="00F56256"/>
    <w:rsid w:val="00F60115"/>
    <w:rsid w:val="00F617D3"/>
    <w:rsid w:val="00F6189C"/>
    <w:rsid w:val="00F6342A"/>
    <w:rsid w:val="00F635BD"/>
    <w:rsid w:val="00F63B9E"/>
    <w:rsid w:val="00F662A6"/>
    <w:rsid w:val="00F67C5B"/>
    <w:rsid w:val="00F7362C"/>
    <w:rsid w:val="00F75E26"/>
    <w:rsid w:val="00F92D55"/>
    <w:rsid w:val="00F9363E"/>
    <w:rsid w:val="00F96D22"/>
    <w:rsid w:val="00FA6931"/>
    <w:rsid w:val="00FB1611"/>
    <w:rsid w:val="00FB3EEB"/>
    <w:rsid w:val="00FB76DF"/>
    <w:rsid w:val="00FC0BF2"/>
    <w:rsid w:val="00FC15BB"/>
    <w:rsid w:val="00FC2175"/>
    <w:rsid w:val="00FC2C94"/>
    <w:rsid w:val="00FC3F6D"/>
    <w:rsid w:val="00FC4D47"/>
    <w:rsid w:val="00FC50DB"/>
    <w:rsid w:val="00FD25F5"/>
    <w:rsid w:val="00FD3B43"/>
    <w:rsid w:val="00FD41B5"/>
    <w:rsid w:val="00FE5457"/>
    <w:rsid w:val="00FF6116"/>
    <w:rsid w:val="01B04E8E"/>
    <w:rsid w:val="01BF3E05"/>
    <w:rsid w:val="01FB7FF9"/>
    <w:rsid w:val="022C1AD2"/>
    <w:rsid w:val="0318210D"/>
    <w:rsid w:val="03BB452D"/>
    <w:rsid w:val="048252D0"/>
    <w:rsid w:val="05514BCD"/>
    <w:rsid w:val="05777CB0"/>
    <w:rsid w:val="05927512"/>
    <w:rsid w:val="05B62C36"/>
    <w:rsid w:val="05DF30A2"/>
    <w:rsid w:val="073B74B9"/>
    <w:rsid w:val="0796782D"/>
    <w:rsid w:val="089021D2"/>
    <w:rsid w:val="089E5172"/>
    <w:rsid w:val="09843EE3"/>
    <w:rsid w:val="09ED2C8D"/>
    <w:rsid w:val="0A3759CE"/>
    <w:rsid w:val="0B1A1A82"/>
    <w:rsid w:val="0B4325CA"/>
    <w:rsid w:val="0C10508D"/>
    <w:rsid w:val="0C121873"/>
    <w:rsid w:val="0C1D0A84"/>
    <w:rsid w:val="0C2A367E"/>
    <w:rsid w:val="0CFD2896"/>
    <w:rsid w:val="0DD712A1"/>
    <w:rsid w:val="0E9F2A09"/>
    <w:rsid w:val="0F23294E"/>
    <w:rsid w:val="0F856C08"/>
    <w:rsid w:val="0FC05916"/>
    <w:rsid w:val="101C1BE6"/>
    <w:rsid w:val="103633E9"/>
    <w:rsid w:val="10927AB8"/>
    <w:rsid w:val="10CE3FC1"/>
    <w:rsid w:val="115A31B5"/>
    <w:rsid w:val="11DD2A35"/>
    <w:rsid w:val="12FB1144"/>
    <w:rsid w:val="13CE161B"/>
    <w:rsid w:val="142D4D11"/>
    <w:rsid w:val="147E4619"/>
    <w:rsid w:val="148A6CC5"/>
    <w:rsid w:val="16555E2E"/>
    <w:rsid w:val="189970F0"/>
    <w:rsid w:val="19EB4E31"/>
    <w:rsid w:val="1A3658C0"/>
    <w:rsid w:val="1A3B12CF"/>
    <w:rsid w:val="1B20348C"/>
    <w:rsid w:val="1B83239A"/>
    <w:rsid w:val="1BC72594"/>
    <w:rsid w:val="1BCC4A04"/>
    <w:rsid w:val="1BE91E34"/>
    <w:rsid w:val="1D8D2DA8"/>
    <w:rsid w:val="1DE26F96"/>
    <w:rsid w:val="1E7458F2"/>
    <w:rsid w:val="1EAC35F4"/>
    <w:rsid w:val="1FEF37E4"/>
    <w:rsid w:val="20972D14"/>
    <w:rsid w:val="20C34B1E"/>
    <w:rsid w:val="21585A31"/>
    <w:rsid w:val="215A1584"/>
    <w:rsid w:val="21812277"/>
    <w:rsid w:val="21872FD3"/>
    <w:rsid w:val="21F634FE"/>
    <w:rsid w:val="22B63E51"/>
    <w:rsid w:val="257B24E4"/>
    <w:rsid w:val="25BE4B3C"/>
    <w:rsid w:val="25D82650"/>
    <w:rsid w:val="25E420DA"/>
    <w:rsid w:val="2607601B"/>
    <w:rsid w:val="28436E06"/>
    <w:rsid w:val="29A37514"/>
    <w:rsid w:val="29A72EDB"/>
    <w:rsid w:val="29CF5C3D"/>
    <w:rsid w:val="2A1A06EE"/>
    <w:rsid w:val="2A1D1D64"/>
    <w:rsid w:val="2B4973CC"/>
    <w:rsid w:val="2C4B3016"/>
    <w:rsid w:val="2D5C0BE0"/>
    <w:rsid w:val="2E075457"/>
    <w:rsid w:val="2E1E5AD7"/>
    <w:rsid w:val="2F824913"/>
    <w:rsid w:val="2FF034DB"/>
    <w:rsid w:val="309F4FD4"/>
    <w:rsid w:val="30D43115"/>
    <w:rsid w:val="31097170"/>
    <w:rsid w:val="3125570E"/>
    <w:rsid w:val="31B457EA"/>
    <w:rsid w:val="323E43FC"/>
    <w:rsid w:val="32D86459"/>
    <w:rsid w:val="34144D9B"/>
    <w:rsid w:val="34421E31"/>
    <w:rsid w:val="35042527"/>
    <w:rsid w:val="36611445"/>
    <w:rsid w:val="36F97014"/>
    <w:rsid w:val="37700314"/>
    <w:rsid w:val="37820347"/>
    <w:rsid w:val="384C5C65"/>
    <w:rsid w:val="387B6C65"/>
    <w:rsid w:val="390D7DD5"/>
    <w:rsid w:val="391678DF"/>
    <w:rsid w:val="39E539A4"/>
    <w:rsid w:val="39F972A6"/>
    <w:rsid w:val="3B554A55"/>
    <w:rsid w:val="3D397430"/>
    <w:rsid w:val="3D50134D"/>
    <w:rsid w:val="3D592843"/>
    <w:rsid w:val="3E4B12A2"/>
    <w:rsid w:val="3E783102"/>
    <w:rsid w:val="3EF15235"/>
    <w:rsid w:val="3FA22EDB"/>
    <w:rsid w:val="40262206"/>
    <w:rsid w:val="4119227E"/>
    <w:rsid w:val="41BA6653"/>
    <w:rsid w:val="438E262B"/>
    <w:rsid w:val="43B06791"/>
    <w:rsid w:val="43C7686E"/>
    <w:rsid w:val="44AB77EF"/>
    <w:rsid w:val="45792FCF"/>
    <w:rsid w:val="46252410"/>
    <w:rsid w:val="465E3036"/>
    <w:rsid w:val="471652C8"/>
    <w:rsid w:val="472D36FB"/>
    <w:rsid w:val="479D107E"/>
    <w:rsid w:val="47CB16EC"/>
    <w:rsid w:val="487151B1"/>
    <w:rsid w:val="48A86E32"/>
    <w:rsid w:val="49055EAC"/>
    <w:rsid w:val="495D009C"/>
    <w:rsid w:val="49D43D97"/>
    <w:rsid w:val="49F75187"/>
    <w:rsid w:val="4A141AC4"/>
    <w:rsid w:val="4A6E6F99"/>
    <w:rsid w:val="4C146B41"/>
    <w:rsid w:val="4C186E49"/>
    <w:rsid w:val="4CB41ED0"/>
    <w:rsid w:val="4CE60840"/>
    <w:rsid w:val="4DBF34F4"/>
    <w:rsid w:val="4DC312EB"/>
    <w:rsid w:val="4E0C6132"/>
    <w:rsid w:val="4FDA243D"/>
    <w:rsid w:val="4FE8037E"/>
    <w:rsid w:val="50C537CE"/>
    <w:rsid w:val="50E37671"/>
    <w:rsid w:val="523F5292"/>
    <w:rsid w:val="53DD465E"/>
    <w:rsid w:val="553A5919"/>
    <w:rsid w:val="5618501F"/>
    <w:rsid w:val="56F72197"/>
    <w:rsid w:val="57F27DE3"/>
    <w:rsid w:val="58AD04CF"/>
    <w:rsid w:val="58B917D3"/>
    <w:rsid w:val="591C7FBF"/>
    <w:rsid w:val="5A021084"/>
    <w:rsid w:val="5ADF79C6"/>
    <w:rsid w:val="5C7A70F7"/>
    <w:rsid w:val="5E135FEA"/>
    <w:rsid w:val="5F0507C9"/>
    <w:rsid w:val="5F0B44CC"/>
    <w:rsid w:val="5F46598E"/>
    <w:rsid w:val="60316D6B"/>
    <w:rsid w:val="610228EC"/>
    <w:rsid w:val="61987FA9"/>
    <w:rsid w:val="61C41700"/>
    <w:rsid w:val="634520BD"/>
    <w:rsid w:val="645715F8"/>
    <w:rsid w:val="66A408BD"/>
    <w:rsid w:val="67615D56"/>
    <w:rsid w:val="68F557C0"/>
    <w:rsid w:val="68F7378E"/>
    <w:rsid w:val="69524908"/>
    <w:rsid w:val="69ED5732"/>
    <w:rsid w:val="6A552767"/>
    <w:rsid w:val="6A6E7CB1"/>
    <w:rsid w:val="6A7051D2"/>
    <w:rsid w:val="6ABC53AF"/>
    <w:rsid w:val="6B5833AF"/>
    <w:rsid w:val="6BB06B15"/>
    <w:rsid w:val="6C6D5E7B"/>
    <w:rsid w:val="6D485BCC"/>
    <w:rsid w:val="6D4C3FF9"/>
    <w:rsid w:val="6EEF4B65"/>
    <w:rsid w:val="6F1C5B78"/>
    <w:rsid w:val="70D77D2B"/>
    <w:rsid w:val="70EE52B9"/>
    <w:rsid w:val="7150608F"/>
    <w:rsid w:val="71694280"/>
    <w:rsid w:val="72962AEE"/>
    <w:rsid w:val="739B37F7"/>
    <w:rsid w:val="74795145"/>
    <w:rsid w:val="76250759"/>
    <w:rsid w:val="77641E45"/>
    <w:rsid w:val="779E78D9"/>
    <w:rsid w:val="78950866"/>
    <w:rsid w:val="78BE220A"/>
    <w:rsid w:val="79380F77"/>
    <w:rsid w:val="7A513D7E"/>
    <w:rsid w:val="7AFF3B3A"/>
    <w:rsid w:val="7B06503C"/>
    <w:rsid w:val="7B0C10D8"/>
    <w:rsid w:val="7B361E21"/>
    <w:rsid w:val="7B9B196F"/>
    <w:rsid w:val="7BC73A71"/>
    <w:rsid w:val="7BED047A"/>
    <w:rsid w:val="7C907B94"/>
    <w:rsid w:val="7C95356F"/>
    <w:rsid w:val="7DBD6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1"/>
    <w:basedOn w:val="1"/>
    <w:qFormat/>
    <w:uiPriority w:val="34"/>
    <w:pPr>
      <w:ind w:firstLine="420" w:firstLineChars="200"/>
    </w:p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山东科赛</Company>
  <Pages>4</Pages>
  <Words>3451</Words>
  <Characters>3725</Characters>
  <Lines>28</Lines>
  <Paragraphs>8</Paragraphs>
  <TotalTime>9</TotalTime>
  <ScaleCrop>false</ScaleCrop>
  <LinksUpToDate>false</LinksUpToDate>
  <CharactersWithSpaces>3910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2018-01-18T06:56:00Z</dcterms:created>
  <dc:creator>Administrator</dc:creator>
  <cp:lastModifiedBy>Administrator</cp:lastModifiedBy>
  <cp:lastPrinted>2021-02-26T08:26:00Z</cp:lastPrinted>
  <dcterms:modified xsi:type="dcterms:W3CDTF">2022-04-27T01:03:34Z</dcterms:modified>
  <cp:revision>285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7033D2225A2B4ADE9A279076E5882469</vt:lpwstr>
  </property>
</Properties>
</file>